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95" w:rsidRDefault="006B0F95" w:rsidP="006B0F95">
      <w:pPr>
        <w:pStyle w:val="Heading1"/>
      </w:pPr>
      <w:r>
        <w:t xml:space="preserve">Core Working Group Agenda </w:t>
      </w:r>
      <w:r w:rsidR="00D32FB8">
        <w:t>10/19</w:t>
      </w:r>
      <w:r w:rsidR="004C3C73">
        <w:t>/17</w:t>
      </w:r>
      <w:r>
        <w:t xml:space="preserve"> meeting.</w:t>
      </w:r>
    </w:p>
    <w:p w:rsidR="00D70806" w:rsidRDefault="00D70806" w:rsidP="00D70806">
      <w:r w:rsidRPr="005D2C2A">
        <w:t xml:space="preserve">Attended by </w:t>
      </w:r>
      <w:r w:rsidR="005277EF">
        <w:t>Applications, Test/QA, Core/Support WGs along with additional members from Beechwood, Dell, Cavium</w:t>
      </w:r>
      <w:r w:rsidR="00A62082">
        <w:t>, Thales and others</w:t>
      </w:r>
      <w:r w:rsidR="005277EF">
        <w:t>.  DevOps WG chair in a bit later.</w:t>
      </w:r>
    </w:p>
    <w:p w:rsidR="006B0F95" w:rsidRPr="005D2C2A" w:rsidRDefault="006B0F95" w:rsidP="006B0F95">
      <w:r w:rsidRPr="005D2C2A">
        <w:t xml:space="preserve">Discussion and action items as a result of meeting in </w:t>
      </w:r>
      <w:r w:rsidRPr="005D2C2A">
        <w:rPr>
          <w:color w:val="FF0000"/>
        </w:rPr>
        <w:t>RED</w:t>
      </w:r>
      <w:r>
        <w:rPr>
          <w:color w:val="FF0000"/>
        </w:rPr>
        <w:t>.</w:t>
      </w:r>
    </w:p>
    <w:p w:rsidR="006B0F95" w:rsidRDefault="006B0F95" w:rsidP="006B0F95">
      <w:pPr>
        <w:pStyle w:val="Heading2"/>
      </w:pPr>
      <w:r>
        <w:t>Old Business</w:t>
      </w:r>
    </w:p>
    <w:p w:rsidR="00D055C8" w:rsidRDefault="00D055C8" w:rsidP="006B0F95">
      <w:pPr>
        <w:rPr>
          <w:b/>
        </w:rPr>
      </w:pPr>
      <w:r>
        <w:rPr>
          <w:b/>
        </w:rPr>
        <w:t>Barcelona Release</w:t>
      </w:r>
    </w:p>
    <w:p w:rsidR="00D32FB8" w:rsidRDefault="00D32FB8" w:rsidP="00D055C8">
      <w:pPr>
        <w:pStyle w:val="ListParagraph"/>
        <w:numPr>
          <w:ilvl w:val="0"/>
          <w:numId w:val="7"/>
        </w:numPr>
      </w:pPr>
      <w:r>
        <w:t>Set for Friday!  Review release notes for any additions please.</w:t>
      </w:r>
    </w:p>
    <w:p w:rsidR="00D32FB8" w:rsidRDefault="00D32FB8" w:rsidP="00D055C8">
      <w:pPr>
        <w:pStyle w:val="ListParagraph"/>
        <w:numPr>
          <w:ilvl w:val="0"/>
          <w:numId w:val="7"/>
        </w:numPr>
      </w:pPr>
      <w:proofErr w:type="spellStart"/>
      <w:r>
        <w:t>Blackbox</w:t>
      </w:r>
      <w:proofErr w:type="spellEnd"/>
      <w:r>
        <w:t xml:space="preserve"> testing (Andy)?</w:t>
      </w:r>
    </w:p>
    <w:p w:rsidR="0065054A" w:rsidRDefault="0065054A" w:rsidP="0065054A">
      <w:pPr>
        <w:pStyle w:val="ListParagraph"/>
        <w:numPr>
          <w:ilvl w:val="1"/>
          <w:numId w:val="7"/>
        </w:numPr>
      </w:pPr>
      <w:r>
        <w:t>Run on local environment and some fixes are made locally</w:t>
      </w:r>
    </w:p>
    <w:p w:rsidR="0065054A" w:rsidRDefault="0065054A" w:rsidP="0065054A">
      <w:pPr>
        <w:pStyle w:val="ListParagraph"/>
        <w:numPr>
          <w:ilvl w:val="1"/>
          <w:numId w:val="7"/>
        </w:numPr>
      </w:pPr>
      <w:r>
        <w:t>Push fixes back in code base before 20th</w:t>
      </w:r>
    </w:p>
    <w:p w:rsidR="00D32FB8" w:rsidRDefault="00D32FB8" w:rsidP="00D055C8">
      <w:pPr>
        <w:pStyle w:val="ListParagraph"/>
        <w:numPr>
          <w:ilvl w:val="0"/>
          <w:numId w:val="7"/>
        </w:numPr>
      </w:pPr>
      <w:r>
        <w:t xml:space="preserve">Release process – </w:t>
      </w:r>
      <w:r w:rsidR="00A62082">
        <w:rPr>
          <w:color w:val="FF0000"/>
        </w:rPr>
        <w:t>Jeremy reports everything is ready to release Java artifacts as well as Docker containers.</w:t>
      </w:r>
    </w:p>
    <w:p w:rsidR="00F74BC3" w:rsidRDefault="00F74BC3" w:rsidP="00F74BC3">
      <w:pPr>
        <w:rPr>
          <w:b/>
        </w:rPr>
      </w:pPr>
      <w:r w:rsidRPr="00F74BC3">
        <w:rPr>
          <w:b/>
        </w:rPr>
        <w:t>California Pre</w:t>
      </w:r>
      <w:r w:rsidR="0065054A">
        <w:rPr>
          <w:b/>
        </w:rPr>
        <w:t xml:space="preserve">view </w:t>
      </w:r>
      <w:r w:rsidRPr="00F74BC3">
        <w:rPr>
          <w:b/>
        </w:rPr>
        <w:t>Release (CPR)</w:t>
      </w:r>
    </w:p>
    <w:p w:rsidR="00F74BC3" w:rsidRPr="00F74BC3" w:rsidRDefault="00F74BC3" w:rsidP="00F74BC3">
      <w:pPr>
        <w:pStyle w:val="ListParagraph"/>
        <w:numPr>
          <w:ilvl w:val="0"/>
          <w:numId w:val="17"/>
        </w:numPr>
      </w:pPr>
      <w:r w:rsidRPr="00F74BC3">
        <w:t>List of work and assigned owner – any additions or changes?</w:t>
      </w:r>
    </w:p>
    <w:p w:rsidR="00F74BC3" w:rsidRDefault="00F74BC3" w:rsidP="00F74BC3">
      <w:pPr>
        <w:pStyle w:val="ListParagraph"/>
        <w:numPr>
          <w:ilvl w:val="1"/>
          <w:numId w:val="17"/>
        </w:numPr>
      </w:pPr>
      <w:r>
        <w:t>Go micro services (see below)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>Java SDK refactor/simplification</w:t>
      </w:r>
      <w:r>
        <w:t xml:space="preserve"> (Dell)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Improvements of Test Framework (</w:t>
      </w:r>
      <w:proofErr w:type="spellStart"/>
      <w:r w:rsidRPr="00F74BC3">
        <w:rPr>
          <w:shd w:val="clear" w:color="auto" w:fill="FFFFFF"/>
        </w:rPr>
        <w:t>IoTech</w:t>
      </w:r>
      <w:proofErr w:type="spellEnd"/>
      <w:r w:rsidRPr="00F74BC3">
        <w:rPr>
          <w:shd w:val="clear" w:color="auto" w:fill="FFFFFF"/>
        </w:rPr>
        <w:t>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 xml:space="preserve">Full </w:t>
      </w:r>
      <w:proofErr w:type="spellStart"/>
      <w:r w:rsidRPr="00F74BC3">
        <w:t>Blackbox</w:t>
      </w:r>
      <w:proofErr w:type="spellEnd"/>
      <w:r w:rsidRPr="00F74BC3">
        <w:t xml:space="preserve"> testing (</w:t>
      </w:r>
      <w:proofErr w:type="spellStart"/>
      <w:r>
        <w:t>IoTech</w:t>
      </w:r>
      <w:proofErr w:type="spellEnd"/>
      <w:r w:rsidRPr="00F74BC3">
        <w:t>)</w:t>
      </w:r>
    </w:p>
    <w:p w:rsidR="00F74BC3" w:rsidRDefault="00F74BC3" w:rsidP="00F74BC3">
      <w:pPr>
        <w:pStyle w:val="ListParagraph"/>
        <w:numPr>
          <w:ilvl w:val="1"/>
          <w:numId w:val="17"/>
        </w:numPr>
      </w:pPr>
      <w:r w:rsidRPr="00F74BC3">
        <w:t xml:space="preserve">Integration of </w:t>
      </w:r>
      <w:proofErr w:type="spellStart"/>
      <w:r w:rsidRPr="00F74BC3">
        <w:t>Blackbox</w:t>
      </w:r>
      <w:proofErr w:type="spellEnd"/>
      <w:r w:rsidRPr="00F74BC3">
        <w:t xml:space="preserve"> testing to CI process</w:t>
      </w:r>
      <w:r>
        <w:t xml:space="preserve"> (Jeremy/LF)</w:t>
      </w:r>
    </w:p>
    <w:p w:rsidR="009F7D84" w:rsidRPr="009F7D84" w:rsidRDefault="009F7D84" w:rsidP="00F74BC3">
      <w:pPr>
        <w:pStyle w:val="ListParagraph"/>
        <w:numPr>
          <w:ilvl w:val="1"/>
          <w:numId w:val="17"/>
        </w:numPr>
        <w:rPr>
          <w:color w:val="FF0000"/>
        </w:rPr>
      </w:pPr>
      <w:r w:rsidRPr="009F7D84">
        <w:rPr>
          <w:color w:val="FF0000"/>
        </w:rPr>
        <w:t>Performance/footprint capability – scoreboard?? (??)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>Potentially documentation additions/changes</w:t>
      </w:r>
      <w:r>
        <w:t xml:space="preserve"> (</w:t>
      </w:r>
      <w:proofErr w:type="spellStart"/>
      <w:r>
        <w:t>IoTech</w:t>
      </w:r>
      <w:proofErr w:type="spellEnd"/>
      <w:r>
        <w:t>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>Complete/refine CI/Release processes and systems (</w:t>
      </w:r>
      <w:r>
        <w:t>all with Jeremy</w:t>
      </w:r>
      <w:r w:rsidRPr="00F74BC3">
        <w:t>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 xml:space="preserve">ARM build process and ARM versions of services </w:t>
      </w:r>
      <w:r>
        <w:t>(Jim/Jeremy for now)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Firm up Azure IoT Hub connector - as stretch goal</w:t>
      </w:r>
      <w:r>
        <w:rPr>
          <w:shd w:val="clear" w:color="auto" w:fill="FFFFFF"/>
        </w:rPr>
        <w:t xml:space="preserve"> (??)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C based Device SDK</w:t>
      </w:r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IoTech</w:t>
      </w:r>
      <w:proofErr w:type="spellEnd"/>
      <w:r>
        <w:rPr>
          <w:shd w:val="clear" w:color="auto" w:fill="FFFFFF"/>
        </w:rPr>
        <w:t>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Web oriented demos</w:t>
      </w:r>
      <w:r>
        <w:rPr>
          <w:shd w:val="clear" w:color="auto" w:fill="FFFFFF"/>
        </w:rPr>
        <w:t xml:space="preserve"> (??)</w:t>
      </w:r>
    </w:p>
    <w:p w:rsidR="009F7D84" w:rsidRPr="009F7D84" w:rsidRDefault="00F74BC3" w:rsidP="009F7D84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Strategy doc for Security and System Management API’s</w:t>
      </w:r>
      <w:r>
        <w:rPr>
          <w:shd w:val="clear" w:color="auto" w:fill="FFFFFF"/>
        </w:rPr>
        <w:t xml:space="preserve"> (security and sys </w:t>
      </w:r>
      <w:proofErr w:type="spellStart"/>
      <w:r>
        <w:rPr>
          <w:shd w:val="clear" w:color="auto" w:fill="FFFFFF"/>
        </w:rPr>
        <w:t>mgmnt</w:t>
      </w:r>
      <w:proofErr w:type="spellEnd"/>
      <w:r>
        <w:rPr>
          <w:shd w:val="clear" w:color="auto" w:fill="FFFFFF"/>
        </w:rPr>
        <w:t xml:space="preserve"> WG)</w:t>
      </w:r>
    </w:p>
    <w:p w:rsidR="009F7D84" w:rsidRPr="009F7D84" w:rsidRDefault="009F7D84" w:rsidP="009F7D84">
      <w:pPr>
        <w:pStyle w:val="ListParagraph"/>
        <w:numPr>
          <w:ilvl w:val="1"/>
          <w:numId w:val="17"/>
        </w:numPr>
        <w:rPr>
          <w:color w:val="FF0000"/>
        </w:rPr>
      </w:pPr>
      <w:r w:rsidRPr="009F7D84">
        <w:rPr>
          <w:color w:val="FF0000"/>
          <w:shd w:val="clear" w:color="auto" w:fill="FFFFFF"/>
        </w:rPr>
        <w:t>Dynamic discovery (??)</w:t>
      </w:r>
    </w:p>
    <w:p w:rsidR="00D055C8" w:rsidRDefault="00D055C8" w:rsidP="006B0F95">
      <w:pPr>
        <w:rPr>
          <w:b/>
        </w:rPr>
      </w:pPr>
      <w:r>
        <w:rPr>
          <w:b/>
        </w:rPr>
        <w:t>Build/CI</w:t>
      </w:r>
    </w:p>
    <w:p w:rsidR="00D32FB8" w:rsidRDefault="00D32FB8" w:rsidP="000E1CC1">
      <w:pPr>
        <w:pStyle w:val="ListParagraph"/>
        <w:numPr>
          <w:ilvl w:val="0"/>
          <w:numId w:val="8"/>
        </w:numPr>
      </w:pPr>
      <w:r>
        <w:t>Post Barcelona… what’s next</w:t>
      </w:r>
    </w:p>
    <w:p w:rsidR="00D32FB8" w:rsidRDefault="00D32FB8" w:rsidP="00B53A31">
      <w:pPr>
        <w:pStyle w:val="ListParagraph"/>
        <w:numPr>
          <w:ilvl w:val="1"/>
          <w:numId w:val="8"/>
        </w:numPr>
      </w:pPr>
      <w:proofErr w:type="spellStart"/>
      <w:r>
        <w:t>Blac</w:t>
      </w:r>
      <w:r w:rsidR="009F7D84">
        <w:t>kbox</w:t>
      </w:r>
      <w:proofErr w:type="spellEnd"/>
      <w:r w:rsidR="009F7D84">
        <w:t xml:space="preserve"> tests automated nightly</w:t>
      </w:r>
      <w:r w:rsidR="00A62082">
        <w:t xml:space="preserve"> (Jeremy/Andy working)</w:t>
      </w:r>
    </w:p>
    <w:p w:rsidR="009F7D84" w:rsidRPr="009F7D84" w:rsidRDefault="009F7D84" w:rsidP="009F7D84">
      <w:pPr>
        <w:pStyle w:val="ListParagraph"/>
        <w:numPr>
          <w:ilvl w:val="2"/>
          <w:numId w:val="8"/>
        </w:numPr>
        <w:rPr>
          <w:color w:val="FF0000"/>
        </w:rPr>
      </w:pPr>
      <w:r w:rsidRPr="009F7D84">
        <w:rPr>
          <w:color w:val="FF0000"/>
        </w:rPr>
        <w:t>Could also be done on some other schedule</w:t>
      </w:r>
    </w:p>
    <w:p w:rsidR="00D32FB8" w:rsidRDefault="00D32FB8" w:rsidP="00B53A31">
      <w:pPr>
        <w:pStyle w:val="ListParagraph"/>
        <w:numPr>
          <w:ilvl w:val="1"/>
          <w:numId w:val="8"/>
        </w:numPr>
      </w:pPr>
      <w:r>
        <w:t>Dev container builds</w:t>
      </w:r>
      <w:r w:rsidR="00A62082">
        <w:t xml:space="preserve"> (Jeremy working)</w:t>
      </w:r>
    </w:p>
    <w:p w:rsidR="00735251" w:rsidRDefault="00D32FB8" w:rsidP="00B53A31">
      <w:pPr>
        <w:pStyle w:val="ListParagraph"/>
        <w:numPr>
          <w:ilvl w:val="1"/>
          <w:numId w:val="8"/>
        </w:numPr>
      </w:pPr>
      <w:r>
        <w:t>Review release processes, release versioning schema – do we need to make any changes?</w:t>
      </w:r>
    </w:p>
    <w:p w:rsidR="00A62082" w:rsidRPr="00A62082" w:rsidRDefault="00A62082" w:rsidP="00A62082">
      <w:pPr>
        <w:pStyle w:val="ListParagraph"/>
        <w:numPr>
          <w:ilvl w:val="2"/>
          <w:numId w:val="8"/>
        </w:numPr>
        <w:rPr>
          <w:color w:val="FF0000"/>
        </w:rPr>
      </w:pPr>
      <w:r w:rsidRPr="00A62082">
        <w:rPr>
          <w:color w:val="FF0000"/>
        </w:rPr>
        <w:t>Action item for all to review</w:t>
      </w:r>
    </w:p>
    <w:p w:rsidR="00F74BC3" w:rsidRDefault="00F74BC3" w:rsidP="00B53A31">
      <w:pPr>
        <w:pStyle w:val="ListParagraph"/>
        <w:numPr>
          <w:ilvl w:val="1"/>
          <w:numId w:val="8"/>
        </w:numPr>
      </w:pPr>
      <w:r>
        <w:t>Code scan tool options</w:t>
      </w:r>
    </w:p>
    <w:p w:rsidR="009F7D84" w:rsidRPr="00A62082" w:rsidRDefault="00A62082" w:rsidP="009F7D84">
      <w:pPr>
        <w:pStyle w:val="ListParagraph"/>
        <w:numPr>
          <w:ilvl w:val="2"/>
          <w:numId w:val="8"/>
        </w:numPr>
        <w:rPr>
          <w:color w:val="FF0000"/>
        </w:rPr>
      </w:pPr>
      <w:r w:rsidRPr="00A62082">
        <w:rPr>
          <w:color w:val="FF0000"/>
        </w:rPr>
        <w:lastRenderedPageBreak/>
        <w:t>In particular for large contributions (by Dell, Samsung, etc.).  Is of particular concern right now in order to get Dell’s Go code contributed ASAP.  (Jim working)</w:t>
      </w:r>
    </w:p>
    <w:p w:rsidR="003A1E68" w:rsidRDefault="003A1E68" w:rsidP="006B0F95">
      <w:pPr>
        <w:rPr>
          <w:b/>
        </w:rPr>
      </w:pPr>
      <w:r>
        <w:rPr>
          <w:b/>
        </w:rPr>
        <w:t>Test/QA</w:t>
      </w:r>
    </w:p>
    <w:p w:rsidR="00D32FB8" w:rsidRDefault="00D32FB8" w:rsidP="003A1E68">
      <w:pPr>
        <w:pStyle w:val="ListParagraph"/>
        <w:numPr>
          <w:ilvl w:val="0"/>
          <w:numId w:val="10"/>
        </w:numPr>
      </w:pPr>
      <w:r>
        <w:t>Post Barcelona… what’s next</w:t>
      </w:r>
    </w:p>
    <w:p w:rsidR="00D32FB8" w:rsidRDefault="00D32FB8" w:rsidP="00B53A31">
      <w:pPr>
        <w:pStyle w:val="ListParagraph"/>
        <w:numPr>
          <w:ilvl w:val="1"/>
          <w:numId w:val="10"/>
        </w:numPr>
      </w:pPr>
      <w:r>
        <w:t>Complete API test coverage in black box testing</w:t>
      </w:r>
      <w:r w:rsidR="00A62082">
        <w:t xml:space="preserve"> (Andy/Cloud working)</w:t>
      </w:r>
    </w:p>
    <w:p w:rsidR="00D32FB8" w:rsidRDefault="00D32FB8" w:rsidP="00B53A31">
      <w:pPr>
        <w:pStyle w:val="ListParagraph"/>
        <w:numPr>
          <w:ilvl w:val="2"/>
          <w:numId w:val="10"/>
        </w:numPr>
      </w:pPr>
      <w:r>
        <w:t xml:space="preserve">Turning over his Jenkins script to Jeremy as soon as possible so that Jeremy can translate Cloud's execution script(s) into JJB jobs.  </w:t>
      </w:r>
    </w:p>
    <w:p w:rsidR="00D32FB8" w:rsidRDefault="00D32FB8" w:rsidP="00B53A31">
      <w:pPr>
        <w:pStyle w:val="ListParagraph"/>
        <w:numPr>
          <w:ilvl w:val="1"/>
          <w:numId w:val="10"/>
        </w:numPr>
      </w:pPr>
      <w:r>
        <w:t xml:space="preserve">Automate nightly </w:t>
      </w:r>
      <w:r w:rsidR="001950B2">
        <w:t>kickoff</w:t>
      </w:r>
    </w:p>
    <w:p w:rsidR="001950B2" w:rsidRPr="001950B2" w:rsidRDefault="00A62082" w:rsidP="00A62082">
      <w:pPr>
        <w:pStyle w:val="ListParagraph"/>
        <w:numPr>
          <w:ilvl w:val="2"/>
          <w:numId w:val="10"/>
        </w:numPr>
        <w:rPr>
          <w:color w:val="FF0000"/>
        </w:rPr>
      </w:pPr>
      <w:r>
        <w:rPr>
          <w:color w:val="FF0000"/>
        </w:rPr>
        <w:t>Andy reports that o</w:t>
      </w:r>
      <w:r w:rsidR="001950B2" w:rsidRPr="001950B2">
        <w:rPr>
          <w:color w:val="FF0000"/>
        </w:rPr>
        <w:t>ther external interfaces (other than REST) then postman won’t be sufficient</w:t>
      </w:r>
    </w:p>
    <w:p w:rsidR="001950B2" w:rsidRPr="00A62082" w:rsidRDefault="001950B2" w:rsidP="001D4504">
      <w:pPr>
        <w:pStyle w:val="ListParagraph"/>
        <w:numPr>
          <w:ilvl w:val="2"/>
          <w:numId w:val="10"/>
        </w:numPr>
        <w:rPr>
          <w:color w:val="FF0000"/>
        </w:rPr>
      </w:pPr>
      <w:r w:rsidRPr="00A62082">
        <w:rPr>
          <w:color w:val="FF0000"/>
        </w:rPr>
        <w:t>How do we incorporate other test technologies?</w:t>
      </w:r>
      <w:r w:rsidR="00A62082">
        <w:rPr>
          <w:color w:val="FF0000"/>
        </w:rPr>
        <w:t xml:space="preserve">  </w:t>
      </w:r>
      <w:r w:rsidRPr="00A62082">
        <w:rPr>
          <w:color w:val="FF0000"/>
        </w:rPr>
        <w:t>Longer term issues</w:t>
      </w:r>
      <w:r w:rsidR="00A62082">
        <w:rPr>
          <w:color w:val="FF0000"/>
        </w:rPr>
        <w:t>.</w:t>
      </w:r>
    </w:p>
    <w:p w:rsidR="006B0F95" w:rsidRPr="0069640B" w:rsidRDefault="006B0F95" w:rsidP="006B0F95">
      <w:pPr>
        <w:rPr>
          <w:b/>
        </w:rPr>
      </w:pPr>
      <w:r w:rsidRPr="0069640B">
        <w:rPr>
          <w:b/>
        </w:rPr>
        <w:t>SDK update</w:t>
      </w:r>
    </w:p>
    <w:p w:rsidR="00D32FB8" w:rsidRDefault="00D32FB8" w:rsidP="006B0F95">
      <w:pPr>
        <w:pStyle w:val="ListParagraph"/>
        <w:numPr>
          <w:ilvl w:val="0"/>
          <w:numId w:val="1"/>
        </w:numPr>
      </w:pPr>
      <w:r>
        <w:t>Post Barcelona … what’s next</w:t>
      </w:r>
    </w:p>
    <w:p w:rsidR="00D32FB8" w:rsidRDefault="00D32FB8" w:rsidP="00B53A31">
      <w:pPr>
        <w:pStyle w:val="ListParagraph"/>
        <w:numPr>
          <w:ilvl w:val="1"/>
          <w:numId w:val="1"/>
        </w:numPr>
      </w:pPr>
      <w:r>
        <w:t>Java SDK refactor</w:t>
      </w:r>
      <w:r w:rsidR="00A62082">
        <w:t xml:space="preserve"> (Dell working)</w:t>
      </w:r>
    </w:p>
    <w:p w:rsidR="00D32FB8" w:rsidRDefault="00D32FB8" w:rsidP="00B53A31">
      <w:pPr>
        <w:pStyle w:val="ListParagraph"/>
        <w:numPr>
          <w:ilvl w:val="1"/>
          <w:numId w:val="1"/>
        </w:numPr>
      </w:pPr>
      <w:r>
        <w:t>Go SDK (Tony</w:t>
      </w:r>
      <w:r w:rsidR="00A62082">
        <w:t xml:space="preserve"> working</w:t>
      </w:r>
      <w:r>
        <w:t>)</w:t>
      </w:r>
    </w:p>
    <w:p w:rsidR="00D32FB8" w:rsidRDefault="00D32FB8" w:rsidP="00B53A31">
      <w:pPr>
        <w:pStyle w:val="ListParagraph"/>
        <w:numPr>
          <w:ilvl w:val="1"/>
          <w:numId w:val="1"/>
        </w:numPr>
      </w:pPr>
      <w:r>
        <w:t>C SDK (</w:t>
      </w:r>
      <w:proofErr w:type="spellStart"/>
      <w:r>
        <w:t>IoTech</w:t>
      </w:r>
      <w:proofErr w:type="spellEnd"/>
      <w:r>
        <w:t xml:space="preserve"> and others</w:t>
      </w:r>
      <w:r w:rsidR="00A62082">
        <w:t xml:space="preserve"> working</w:t>
      </w:r>
      <w:r>
        <w:t>)</w:t>
      </w:r>
    </w:p>
    <w:p w:rsidR="001950B2" w:rsidRPr="001950B2" w:rsidRDefault="001950B2" w:rsidP="00B53A31">
      <w:pPr>
        <w:pStyle w:val="ListParagraph"/>
        <w:numPr>
          <w:ilvl w:val="1"/>
          <w:numId w:val="1"/>
        </w:numPr>
        <w:rPr>
          <w:color w:val="FF0000"/>
        </w:rPr>
      </w:pPr>
      <w:r w:rsidRPr="001950B2">
        <w:rPr>
          <w:color w:val="FF0000"/>
        </w:rPr>
        <w:t xml:space="preserve">Use of shared libraries </w:t>
      </w:r>
      <w:r w:rsidR="00A62082">
        <w:rPr>
          <w:color w:val="FF0000"/>
        </w:rPr>
        <w:t xml:space="preserve">a concern raised </w:t>
      </w:r>
      <w:r w:rsidRPr="001950B2">
        <w:rPr>
          <w:color w:val="FF0000"/>
        </w:rPr>
        <w:t>– tackle by the Core Working Group</w:t>
      </w:r>
    </w:p>
    <w:p w:rsidR="001950B2" w:rsidRPr="001950B2" w:rsidRDefault="001950B2" w:rsidP="00B53A31">
      <w:pPr>
        <w:pStyle w:val="ListParagraph"/>
        <w:numPr>
          <w:ilvl w:val="1"/>
          <w:numId w:val="1"/>
        </w:numPr>
        <w:rPr>
          <w:color w:val="FF0000"/>
        </w:rPr>
      </w:pPr>
      <w:r w:rsidRPr="001950B2">
        <w:rPr>
          <w:color w:val="FF0000"/>
        </w:rPr>
        <w:t>Common objects, clients, etc. – who owns, how do we manage</w:t>
      </w:r>
    </w:p>
    <w:p w:rsidR="001950B2" w:rsidRDefault="001950B2" w:rsidP="00B53A31">
      <w:pPr>
        <w:pStyle w:val="ListParagraph"/>
        <w:numPr>
          <w:ilvl w:val="1"/>
          <w:numId w:val="1"/>
        </w:numPr>
        <w:rPr>
          <w:color w:val="FF0000"/>
        </w:rPr>
      </w:pPr>
      <w:r w:rsidRPr="001950B2">
        <w:rPr>
          <w:color w:val="FF0000"/>
        </w:rPr>
        <w:t>Let’s start to address before we push new SDKs</w:t>
      </w:r>
    </w:p>
    <w:p w:rsidR="001950B2" w:rsidRDefault="001950B2" w:rsidP="00B53A3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Java SDK uses template approach, but that creates maintenance issues and uses libraries from core</w:t>
      </w:r>
    </w:p>
    <w:p w:rsidR="001950B2" w:rsidRDefault="00A62082" w:rsidP="00B53A3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Action Item - </w:t>
      </w:r>
      <w:r w:rsidR="001950B2">
        <w:rPr>
          <w:color w:val="FF0000"/>
        </w:rPr>
        <w:t xml:space="preserve">Everyone should react to </w:t>
      </w:r>
      <w:proofErr w:type="spellStart"/>
      <w:r w:rsidR="001950B2">
        <w:rPr>
          <w:color w:val="FF0000"/>
        </w:rPr>
        <w:t>Drasko’s</w:t>
      </w:r>
      <w:proofErr w:type="spellEnd"/>
      <w:r w:rsidR="001950B2">
        <w:rPr>
          <w:color w:val="FF0000"/>
        </w:rPr>
        <w:t xml:space="preserve"> email to start discussion</w:t>
      </w:r>
    </w:p>
    <w:p w:rsidR="001950B2" w:rsidRPr="001950B2" w:rsidRDefault="001950B2" w:rsidP="00B53A3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Action item – add discussion to other </w:t>
      </w:r>
      <w:proofErr w:type="spellStart"/>
      <w:r>
        <w:rPr>
          <w:color w:val="FF0000"/>
        </w:rPr>
        <w:t>EdgeX-tsc</w:t>
      </w:r>
      <w:proofErr w:type="spellEnd"/>
      <w:r>
        <w:rPr>
          <w:color w:val="FF0000"/>
        </w:rPr>
        <w:t xml:space="preserve"> email lists</w:t>
      </w:r>
    </w:p>
    <w:p w:rsidR="006B0F95" w:rsidRPr="0069640B" w:rsidRDefault="006B0F95" w:rsidP="006B0F95">
      <w:pPr>
        <w:rPr>
          <w:b/>
        </w:rPr>
      </w:pPr>
      <w:r w:rsidRPr="0069640B">
        <w:rPr>
          <w:b/>
        </w:rPr>
        <w:t>Project Management Tool</w:t>
      </w:r>
    </w:p>
    <w:p w:rsidR="006B0F95" w:rsidRPr="00A62082" w:rsidRDefault="00D32FB8" w:rsidP="00D055C8">
      <w:pPr>
        <w:pStyle w:val="ListParagraph"/>
        <w:numPr>
          <w:ilvl w:val="0"/>
          <w:numId w:val="2"/>
        </w:numPr>
        <w:rPr>
          <w:strike/>
        </w:rPr>
      </w:pPr>
      <w:r w:rsidRPr="00A62082">
        <w:rPr>
          <w:strike/>
        </w:rPr>
        <w:t>Recommendation to use Trello – any objections</w:t>
      </w:r>
      <w:r w:rsidR="00A62082">
        <w:rPr>
          <w:strike/>
        </w:rPr>
        <w:t xml:space="preserve"> </w:t>
      </w:r>
      <w:r w:rsidR="00A62082" w:rsidRPr="00A62082">
        <w:rPr>
          <w:color w:val="FF0000"/>
        </w:rPr>
        <w:t>Hold on Trello</w:t>
      </w:r>
    </w:p>
    <w:p w:rsidR="00DF33B4" w:rsidRPr="00A62082" w:rsidRDefault="00DF33B4" w:rsidP="00D055C8">
      <w:pPr>
        <w:pStyle w:val="ListParagraph"/>
        <w:numPr>
          <w:ilvl w:val="0"/>
          <w:numId w:val="2"/>
        </w:numPr>
        <w:rPr>
          <w:color w:val="FF0000"/>
        </w:rPr>
      </w:pPr>
      <w:r w:rsidRPr="00A62082">
        <w:rPr>
          <w:color w:val="FF0000"/>
        </w:rPr>
        <w:t>Suggestion</w:t>
      </w:r>
      <w:r w:rsidR="00A62082" w:rsidRPr="00A62082">
        <w:rPr>
          <w:color w:val="FF0000"/>
        </w:rPr>
        <w:t xml:space="preserve"> by Janko</w:t>
      </w:r>
      <w:r w:rsidRPr="00A62082">
        <w:rPr>
          <w:color w:val="FF0000"/>
        </w:rPr>
        <w:t xml:space="preserve"> </w:t>
      </w:r>
      <w:r w:rsidR="00A62082" w:rsidRPr="00A62082">
        <w:rPr>
          <w:color w:val="FF0000"/>
        </w:rPr>
        <w:t>–</w:t>
      </w:r>
      <w:r w:rsidRPr="00A62082">
        <w:rPr>
          <w:color w:val="FF0000"/>
        </w:rPr>
        <w:t xml:space="preserve"> </w:t>
      </w:r>
      <w:r w:rsidR="00A62082" w:rsidRPr="00A62082">
        <w:rPr>
          <w:color w:val="FF0000"/>
        </w:rPr>
        <w:t>Can we make o</w:t>
      </w:r>
      <w:r w:rsidRPr="00A62082">
        <w:rPr>
          <w:color w:val="FF0000"/>
        </w:rPr>
        <w:t>ne more test with GitHub Projects – convert tasks to issues</w:t>
      </w:r>
    </w:p>
    <w:p w:rsidR="00DF33B4" w:rsidRPr="00A62082" w:rsidRDefault="00DF33B4" w:rsidP="006D5490">
      <w:pPr>
        <w:pStyle w:val="ListParagraph"/>
        <w:numPr>
          <w:ilvl w:val="0"/>
          <w:numId w:val="2"/>
        </w:numPr>
        <w:rPr>
          <w:color w:val="FF0000"/>
        </w:rPr>
      </w:pPr>
      <w:r w:rsidRPr="00A62082">
        <w:rPr>
          <w:color w:val="FF0000"/>
        </w:rPr>
        <w:t>What if it is not a bug</w:t>
      </w:r>
      <w:r w:rsidR="00A62082" w:rsidRPr="00A62082">
        <w:rPr>
          <w:color w:val="FF0000"/>
        </w:rPr>
        <w:t xml:space="preserve">?  </w:t>
      </w:r>
      <w:r w:rsidRPr="00A62082">
        <w:rPr>
          <w:color w:val="FF0000"/>
        </w:rPr>
        <w:t>Could tag it as something different than bug</w:t>
      </w:r>
      <w:r w:rsidR="00A62082" w:rsidRPr="00A62082">
        <w:rPr>
          <w:color w:val="FF0000"/>
        </w:rPr>
        <w:t>?</w:t>
      </w:r>
    </w:p>
    <w:p w:rsidR="00DF33B4" w:rsidRPr="00A62082" w:rsidRDefault="00A62082" w:rsidP="00D055C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Jeremy reports </w:t>
      </w:r>
      <w:r w:rsidR="00DF33B4" w:rsidRPr="00A62082">
        <w:rPr>
          <w:color w:val="FF0000"/>
        </w:rPr>
        <w:t xml:space="preserve">GitHub as it as a feature requests, but no promises </w:t>
      </w:r>
    </w:p>
    <w:p w:rsidR="00DF33B4" w:rsidRPr="00A62082" w:rsidRDefault="00DF33B4" w:rsidP="00D055C8">
      <w:pPr>
        <w:pStyle w:val="ListParagraph"/>
        <w:numPr>
          <w:ilvl w:val="0"/>
          <w:numId w:val="2"/>
        </w:numPr>
        <w:rPr>
          <w:color w:val="FF0000"/>
        </w:rPr>
      </w:pPr>
      <w:r w:rsidRPr="00A62082">
        <w:rPr>
          <w:color w:val="FF0000"/>
        </w:rPr>
        <w:t>Action Item – Janko to investigate</w:t>
      </w:r>
      <w:r w:rsidR="00A62082">
        <w:rPr>
          <w:color w:val="FF0000"/>
        </w:rPr>
        <w:t xml:space="preserve"> use of GitHub Projects</w:t>
      </w:r>
    </w:p>
    <w:p w:rsidR="006B0F95" w:rsidRPr="00222CA2" w:rsidRDefault="006B0F95" w:rsidP="006B0F95">
      <w:pPr>
        <w:rPr>
          <w:b/>
        </w:rPr>
      </w:pPr>
      <w:r w:rsidRPr="00222CA2">
        <w:rPr>
          <w:b/>
        </w:rPr>
        <w:t>Go Services</w:t>
      </w:r>
    </w:p>
    <w:p w:rsidR="00D32FB8" w:rsidRDefault="00D32FB8" w:rsidP="006B0F95">
      <w:pPr>
        <w:pStyle w:val="ListParagraph"/>
        <w:numPr>
          <w:ilvl w:val="0"/>
          <w:numId w:val="5"/>
        </w:numPr>
      </w:pPr>
      <w:r>
        <w:t>Get Go code in GitHub</w:t>
      </w:r>
      <w:r w:rsidR="00B53A31">
        <w:t xml:space="preserve"> – Legal issues and code scans.  Looking for alternatives</w:t>
      </w:r>
    </w:p>
    <w:p w:rsidR="00DF33B4" w:rsidRDefault="00AF5E8B" w:rsidP="00DF33B4">
      <w:pPr>
        <w:pStyle w:val="ListParagraph"/>
        <w:numPr>
          <w:ilvl w:val="1"/>
          <w:numId w:val="5"/>
        </w:numPr>
        <w:rPr>
          <w:color w:val="FF0000"/>
        </w:rPr>
      </w:pPr>
      <w:r w:rsidRPr="00AF5E8B">
        <w:rPr>
          <w:color w:val="FF0000"/>
        </w:rPr>
        <w:t>Some organizations are ready push into GitHub</w:t>
      </w:r>
      <w:r w:rsidR="00A62082">
        <w:rPr>
          <w:color w:val="FF0000"/>
        </w:rPr>
        <w:t xml:space="preserve"> (</w:t>
      </w:r>
      <w:proofErr w:type="spellStart"/>
      <w:r w:rsidR="00A62082">
        <w:rPr>
          <w:color w:val="FF0000"/>
        </w:rPr>
        <w:t>Mainflux</w:t>
      </w:r>
      <w:proofErr w:type="spellEnd"/>
      <w:r w:rsidR="00A62082">
        <w:rPr>
          <w:color w:val="FF0000"/>
        </w:rPr>
        <w:t>)</w:t>
      </w:r>
    </w:p>
    <w:p w:rsidR="00A62082" w:rsidRPr="00AF5E8B" w:rsidRDefault="00A62082" w:rsidP="00DF33B4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Dell working legal issues internally and with LF to get the code in faster</w:t>
      </w:r>
    </w:p>
    <w:p w:rsidR="00F74BC3" w:rsidRDefault="00F74BC3" w:rsidP="006B0F95">
      <w:pPr>
        <w:pStyle w:val="ListParagraph"/>
        <w:numPr>
          <w:ilvl w:val="0"/>
          <w:numId w:val="5"/>
        </w:numPr>
      </w:pPr>
      <w:r>
        <w:t xml:space="preserve">Go Lang Contributors page now available – </w:t>
      </w:r>
      <w:r w:rsidRPr="00A62082">
        <w:rPr>
          <w:color w:val="FF0000"/>
        </w:rPr>
        <w:t>feedback welcome</w:t>
      </w:r>
    </w:p>
    <w:p w:rsidR="00F74BC3" w:rsidRDefault="00F74BC3" w:rsidP="006B0F95">
      <w:pPr>
        <w:pStyle w:val="ListParagraph"/>
        <w:numPr>
          <w:ilvl w:val="0"/>
          <w:numId w:val="5"/>
        </w:numPr>
      </w:pPr>
      <w:r>
        <w:t>Continue to meet in Go Project meetings to work through architecture/design/project conventions</w:t>
      </w:r>
    </w:p>
    <w:p w:rsidR="00D32FB8" w:rsidRDefault="00F74BC3" w:rsidP="006B0F95">
      <w:pPr>
        <w:pStyle w:val="ListParagraph"/>
        <w:numPr>
          <w:ilvl w:val="0"/>
          <w:numId w:val="5"/>
        </w:numPr>
      </w:pPr>
      <w:r>
        <w:t xml:space="preserve">For </w:t>
      </w:r>
      <w:r w:rsidR="00AF5E8B">
        <w:t>CPR</w:t>
      </w:r>
    </w:p>
    <w:p w:rsidR="00D32FB8" w:rsidRDefault="00F74BC3" w:rsidP="00F74BC3">
      <w:pPr>
        <w:pStyle w:val="ListParagraph"/>
        <w:numPr>
          <w:ilvl w:val="1"/>
          <w:numId w:val="5"/>
        </w:numPr>
      </w:pPr>
      <w:r>
        <w:t>Core Data, Metadata, Command (Dell)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lastRenderedPageBreak/>
        <w:t>Export Client (</w:t>
      </w:r>
      <w:proofErr w:type="spellStart"/>
      <w:r>
        <w:t>Mainflux</w:t>
      </w:r>
      <w:proofErr w:type="spellEnd"/>
      <w:r>
        <w:t>)</w:t>
      </w:r>
    </w:p>
    <w:p w:rsidR="00AF5E8B" w:rsidRPr="00AF5E8B" w:rsidRDefault="00AF5E8B" w:rsidP="00F74BC3">
      <w:pPr>
        <w:pStyle w:val="ListParagraph"/>
        <w:numPr>
          <w:ilvl w:val="1"/>
          <w:numId w:val="5"/>
        </w:numPr>
        <w:rPr>
          <w:color w:val="FF0000"/>
        </w:rPr>
      </w:pPr>
      <w:r w:rsidRPr="00AF5E8B">
        <w:rPr>
          <w:color w:val="FF0000"/>
        </w:rPr>
        <w:t>Possible Device Services (</w:t>
      </w:r>
      <w:proofErr w:type="spellStart"/>
      <w:r w:rsidRPr="00AF5E8B">
        <w:rPr>
          <w:color w:val="FF0000"/>
        </w:rPr>
        <w:t>Mainflux</w:t>
      </w:r>
      <w:proofErr w:type="spellEnd"/>
      <w:r w:rsidRPr="00AF5E8B">
        <w:rPr>
          <w:color w:val="FF0000"/>
        </w:rPr>
        <w:t>) – dependent on SDK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Possibly Export Distro (Cavium)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SDK Elements (Canonical)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Possibly Config/Registry (Samsung)</w:t>
      </w:r>
    </w:p>
    <w:p w:rsidR="00F74BC3" w:rsidRDefault="00F74BC3" w:rsidP="00F74BC3">
      <w:pPr>
        <w:pStyle w:val="ListParagraph"/>
        <w:numPr>
          <w:ilvl w:val="0"/>
          <w:numId w:val="5"/>
        </w:numPr>
      </w:pPr>
      <w:r>
        <w:t xml:space="preserve">Would like to propose next </w:t>
      </w:r>
      <w:r w:rsidR="00E06C88">
        <w:t>Go</w:t>
      </w:r>
      <w:r>
        <w:t xml:space="preserve"> meeting be dedicated to the issue of Go Build Environment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 xml:space="preserve">Cavium v. </w:t>
      </w:r>
      <w:proofErr w:type="spellStart"/>
      <w:r>
        <w:t>Linaro</w:t>
      </w:r>
      <w:proofErr w:type="spellEnd"/>
      <w:r>
        <w:t xml:space="preserve"> v. other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Who owns/operates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Details of implementation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Timeline, costs, etc.</w:t>
      </w:r>
    </w:p>
    <w:p w:rsidR="00E06C88" w:rsidRDefault="00E06C88" w:rsidP="00F74BC3">
      <w:pPr>
        <w:pStyle w:val="ListParagraph"/>
        <w:numPr>
          <w:ilvl w:val="1"/>
          <w:numId w:val="5"/>
        </w:numPr>
      </w:pPr>
      <w:r>
        <w:t>Make it Thursday or Friday</w:t>
      </w:r>
    </w:p>
    <w:p w:rsidR="00A62082" w:rsidRPr="00A62082" w:rsidRDefault="00A62082" w:rsidP="00A62082">
      <w:pPr>
        <w:pStyle w:val="ListParagraph"/>
        <w:numPr>
          <w:ilvl w:val="0"/>
          <w:numId w:val="5"/>
        </w:numPr>
        <w:rPr>
          <w:color w:val="FF0000"/>
        </w:rPr>
      </w:pPr>
      <w:r w:rsidRPr="00A62082">
        <w:rPr>
          <w:color w:val="FF0000"/>
        </w:rPr>
        <w:t>Other architecture issues that are arising.  In particular…</w:t>
      </w:r>
    </w:p>
    <w:p w:rsidR="00AF5E8B" w:rsidRPr="00A62082" w:rsidRDefault="00AF5E8B" w:rsidP="00A62082">
      <w:pPr>
        <w:pStyle w:val="ListParagraph"/>
        <w:numPr>
          <w:ilvl w:val="1"/>
          <w:numId w:val="5"/>
        </w:numPr>
        <w:rPr>
          <w:color w:val="FF0000"/>
        </w:rPr>
      </w:pPr>
      <w:r w:rsidRPr="00A62082">
        <w:rPr>
          <w:color w:val="FF0000"/>
        </w:rPr>
        <w:t>Shared libraries</w:t>
      </w:r>
      <w:r w:rsidR="00E06C88" w:rsidRPr="00A62082">
        <w:rPr>
          <w:color w:val="FF0000"/>
        </w:rPr>
        <w:t xml:space="preserve"> </w:t>
      </w:r>
    </w:p>
    <w:p w:rsidR="00AF5E8B" w:rsidRPr="00A62082" w:rsidRDefault="00AF5E8B" w:rsidP="00A62082">
      <w:pPr>
        <w:pStyle w:val="ListParagraph"/>
        <w:numPr>
          <w:ilvl w:val="1"/>
          <w:numId w:val="5"/>
        </w:numPr>
        <w:rPr>
          <w:color w:val="FF0000"/>
        </w:rPr>
      </w:pPr>
      <w:r w:rsidRPr="00A62082">
        <w:rPr>
          <w:color w:val="FF0000"/>
        </w:rPr>
        <w:t>Multi-single repos</w:t>
      </w:r>
    </w:p>
    <w:p w:rsidR="00AF5E8B" w:rsidRPr="00A62082" w:rsidRDefault="00AF5E8B" w:rsidP="00A62082">
      <w:pPr>
        <w:pStyle w:val="ListParagraph"/>
        <w:numPr>
          <w:ilvl w:val="1"/>
          <w:numId w:val="5"/>
        </w:numPr>
        <w:rPr>
          <w:color w:val="FF0000"/>
        </w:rPr>
      </w:pPr>
      <w:r w:rsidRPr="00A62082">
        <w:rPr>
          <w:color w:val="FF0000"/>
        </w:rPr>
        <w:t>SDK’s – their makeup</w:t>
      </w:r>
    </w:p>
    <w:p w:rsidR="00E06C88" w:rsidRPr="00A62082" w:rsidRDefault="00E06C88" w:rsidP="00A62082">
      <w:pPr>
        <w:pStyle w:val="ListParagraph"/>
        <w:numPr>
          <w:ilvl w:val="1"/>
          <w:numId w:val="5"/>
        </w:numPr>
        <w:rPr>
          <w:color w:val="FF0000"/>
        </w:rPr>
      </w:pPr>
      <w:proofErr w:type="spellStart"/>
      <w:r w:rsidRPr="00A62082">
        <w:rPr>
          <w:color w:val="FF0000"/>
        </w:rPr>
        <w:t>ZeroMQ</w:t>
      </w:r>
      <w:proofErr w:type="spellEnd"/>
      <w:r w:rsidRPr="00A62082">
        <w:rPr>
          <w:color w:val="FF0000"/>
        </w:rPr>
        <w:t xml:space="preserve"> replacement – and what is the impact</w:t>
      </w:r>
    </w:p>
    <w:p w:rsidR="00AF5E8B" w:rsidRPr="00E9548C" w:rsidRDefault="00A62082" w:rsidP="00A62082">
      <w:pPr>
        <w:pStyle w:val="ListParagraph"/>
        <w:numPr>
          <w:ilvl w:val="0"/>
          <w:numId w:val="5"/>
        </w:numPr>
        <w:rPr>
          <w:color w:val="FF0000"/>
        </w:rPr>
      </w:pPr>
      <w:r w:rsidRPr="00E9548C">
        <w:rPr>
          <w:color w:val="FF0000"/>
        </w:rPr>
        <w:t>To use the core working group meeting e</w:t>
      </w:r>
      <w:r w:rsidR="00AF5E8B" w:rsidRPr="00E9548C">
        <w:rPr>
          <w:color w:val="FF0000"/>
        </w:rPr>
        <w:t xml:space="preserve">very other week may not be enough </w:t>
      </w:r>
      <w:r w:rsidRPr="00E9548C">
        <w:rPr>
          <w:color w:val="FF0000"/>
        </w:rPr>
        <w:t xml:space="preserve">to deal with these issues </w:t>
      </w:r>
      <w:r w:rsidR="00AF5E8B" w:rsidRPr="00E9548C">
        <w:rPr>
          <w:color w:val="FF0000"/>
        </w:rPr>
        <w:t>– may need more frequent</w:t>
      </w:r>
    </w:p>
    <w:p w:rsidR="00AF5E8B" w:rsidRPr="00E9548C" w:rsidRDefault="00AF5E8B" w:rsidP="00A62082">
      <w:pPr>
        <w:pStyle w:val="ListParagraph"/>
        <w:numPr>
          <w:ilvl w:val="0"/>
          <w:numId w:val="5"/>
        </w:numPr>
        <w:rPr>
          <w:color w:val="FF0000"/>
        </w:rPr>
      </w:pPr>
      <w:r w:rsidRPr="00E9548C">
        <w:rPr>
          <w:color w:val="FF0000"/>
        </w:rPr>
        <w:t xml:space="preserve">Can we </w:t>
      </w:r>
      <w:r w:rsidR="00E06C88" w:rsidRPr="00E9548C">
        <w:rPr>
          <w:color w:val="FF0000"/>
        </w:rPr>
        <w:t>re</w:t>
      </w:r>
      <w:r w:rsidRPr="00E9548C">
        <w:rPr>
          <w:color w:val="FF0000"/>
        </w:rPr>
        <w:t xml:space="preserve">move status </w:t>
      </w:r>
      <w:r w:rsidR="00E06C88" w:rsidRPr="00E9548C">
        <w:rPr>
          <w:color w:val="FF0000"/>
        </w:rPr>
        <w:t xml:space="preserve">updates </w:t>
      </w:r>
      <w:r w:rsidRPr="00E9548C">
        <w:rPr>
          <w:color w:val="FF0000"/>
        </w:rPr>
        <w:t>from WG meetings</w:t>
      </w:r>
      <w:r w:rsidR="00A62082" w:rsidRPr="00E9548C">
        <w:rPr>
          <w:color w:val="FF0000"/>
        </w:rPr>
        <w:t xml:space="preserve"> to concentrate more on these?  Hopefully as we have better task management tool in place </w:t>
      </w:r>
      <w:r w:rsidR="00E9548C" w:rsidRPr="00E9548C">
        <w:rPr>
          <w:color w:val="FF0000"/>
        </w:rPr>
        <w:t>this will be the case.</w:t>
      </w:r>
    </w:p>
    <w:p w:rsidR="00E06C88" w:rsidRPr="00E9548C" w:rsidRDefault="00E06C88" w:rsidP="00E9548C">
      <w:pPr>
        <w:pStyle w:val="ListParagraph"/>
        <w:numPr>
          <w:ilvl w:val="0"/>
          <w:numId w:val="5"/>
        </w:numPr>
        <w:rPr>
          <w:color w:val="FF0000"/>
        </w:rPr>
      </w:pPr>
      <w:r w:rsidRPr="00E9548C">
        <w:rPr>
          <w:color w:val="FF0000"/>
        </w:rPr>
        <w:t>May be time to split working groups out to separate meeting</w:t>
      </w:r>
      <w:r w:rsidR="00E9548C" w:rsidRPr="00E9548C">
        <w:rPr>
          <w:color w:val="FF0000"/>
        </w:rPr>
        <w:t>?</w:t>
      </w:r>
    </w:p>
    <w:p w:rsidR="00E06C88" w:rsidRDefault="00E06C88" w:rsidP="00E9548C">
      <w:pPr>
        <w:pStyle w:val="ListParagraph"/>
        <w:numPr>
          <w:ilvl w:val="0"/>
          <w:numId w:val="5"/>
        </w:numPr>
        <w:rPr>
          <w:color w:val="FF0000"/>
        </w:rPr>
      </w:pPr>
      <w:r w:rsidRPr="00E9548C">
        <w:rPr>
          <w:color w:val="FF0000"/>
        </w:rPr>
        <w:t>Is Go Build a business issue.  Could we focus on tech issues</w:t>
      </w:r>
      <w:r w:rsidR="00E9548C" w:rsidRPr="00E9548C">
        <w:rPr>
          <w:color w:val="FF0000"/>
        </w:rPr>
        <w:t xml:space="preserve"> versus business issues like cost of options?</w:t>
      </w:r>
    </w:p>
    <w:p w:rsidR="00E9548C" w:rsidRDefault="00E9548C" w:rsidP="00E9548C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Action item – Jim will set up special meeting to deal with Go/Arm Build/CI issues.  Let’s also use next Core working group meeting to discuss shared libraries issue and see how much/what we can accomplish in this meeting and then start to spare out more meetings as necessary.</w:t>
      </w:r>
    </w:p>
    <w:p w:rsidR="00E9548C" w:rsidRPr="00E9548C" w:rsidRDefault="00E9548C" w:rsidP="00E9548C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Action item – everyone, let’s also use </w:t>
      </w:r>
      <w:proofErr w:type="spellStart"/>
      <w:r>
        <w:rPr>
          <w:color w:val="FF0000"/>
        </w:rPr>
        <w:t>EdgeX</w:t>
      </w:r>
      <w:proofErr w:type="spellEnd"/>
      <w:r>
        <w:rPr>
          <w:color w:val="FF0000"/>
        </w:rPr>
        <w:t xml:space="preserve"> email reflectors to try to get ideas and options out on the table so that the meetings can be more about decisions versus discussion.</w:t>
      </w:r>
    </w:p>
    <w:p w:rsidR="00F74BC3" w:rsidRDefault="00F74BC3" w:rsidP="00F74BC3">
      <w:pPr>
        <w:rPr>
          <w:b/>
        </w:rPr>
      </w:pPr>
      <w:r w:rsidRPr="00F74BC3">
        <w:rPr>
          <w:b/>
        </w:rPr>
        <w:t>Documentation</w:t>
      </w:r>
    </w:p>
    <w:p w:rsidR="00F74BC3" w:rsidRPr="00F74BC3" w:rsidRDefault="00F74BC3" w:rsidP="00F74BC3">
      <w:pPr>
        <w:pStyle w:val="ListParagraph"/>
        <w:numPr>
          <w:ilvl w:val="0"/>
          <w:numId w:val="12"/>
        </w:numPr>
        <w:rPr>
          <w:b/>
        </w:rPr>
      </w:pPr>
      <w:r>
        <w:t>Anything to discuss yet?</w:t>
      </w:r>
      <w:r w:rsidR="00E9548C">
        <w:t xml:space="preserve">  Still a few weeks out</w:t>
      </w:r>
    </w:p>
    <w:p w:rsidR="00BA539A" w:rsidRDefault="001E4690" w:rsidP="00BA539A">
      <w:pPr>
        <w:rPr>
          <w:b/>
        </w:rPr>
      </w:pPr>
      <w:r>
        <w:rPr>
          <w:b/>
        </w:rPr>
        <w:t>Security Implementation</w:t>
      </w:r>
      <w:r w:rsidR="00BA539A" w:rsidRPr="00BA539A">
        <w:rPr>
          <w:b/>
        </w:rPr>
        <w:t xml:space="preserve"> </w:t>
      </w:r>
    </w:p>
    <w:p w:rsidR="00F74BC3" w:rsidRDefault="00F74BC3" w:rsidP="00BA539A">
      <w:pPr>
        <w:pStyle w:val="ListParagraph"/>
        <w:numPr>
          <w:ilvl w:val="0"/>
          <w:numId w:val="11"/>
        </w:numPr>
      </w:pPr>
      <w:r>
        <w:t>Key Management APIs (Riaz, RSA)</w:t>
      </w:r>
    </w:p>
    <w:p w:rsidR="00F74BC3" w:rsidRDefault="00F74BC3" w:rsidP="00BA539A">
      <w:pPr>
        <w:pStyle w:val="ListParagraph"/>
        <w:numPr>
          <w:ilvl w:val="0"/>
          <w:numId w:val="11"/>
        </w:numPr>
      </w:pPr>
      <w:r>
        <w:t>API Manager (David, ForgeRock)</w:t>
      </w:r>
    </w:p>
    <w:p w:rsidR="00BA539A" w:rsidRDefault="00BA539A" w:rsidP="00BA539A">
      <w:pPr>
        <w:pStyle w:val="ListParagraph"/>
        <w:numPr>
          <w:ilvl w:val="0"/>
          <w:numId w:val="11"/>
        </w:numPr>
      </w:pPr>
      <w:r>
        <w:t xml:space="preserve">Fuse Security Service </w:t>
      </w:r>
      <w:r w:rsidR="00F74BC3">
        <w:t>still needed?</w:t>
      </w:r>
    </w:p>
    <w:p w:rsidR="00F74BC3" w:rsidRDefault="00F74BC3" w:rsidP="00BA539A">
      <w:pPr>
        <w:pStyle w:val="ListParagraph"/>
        <w:numPr>
          <w:ilvl w:val="0"/>
          <w:numId w:val="11"/>
        </w:numPr>
      </w:pPr>
      <w:r>
        <w:t>API architecture work still needed?</w:t>
      </w:r>
    </w:p>
    <w:p w:rsidR="00E9548C" w:rsidRPr="00E9548C" w:rsidRDefault="00E9548C" w:rsidP="00BA539A">
      <w:pPr>
        <w:pStyle w:val="ListParagraph"/>
        <w:numPr>
          <w:ilvl w:val="0"/>
          <w:numId w:val="11"/>
        </w:numPr>
        <w:rPr>
          <w:color w:val="FF0000"/>
        </w:rPr>
      </w:pPr>
      <w:r w:rsidRPr="00E9548C">
        <w:rPr>
          <w:color w:val="FF0000"/>
        </w:rPr>
        <w:t>Topic not discussed due to time.  Keith emphasized importance and need to get Security WG going again.</w:t>
      </w:r>
    </w:p>
    <w:p w:rsidR="00F74BC3" w:rsidRDefault="00F74BC3" w:rsidP="00F74BC3">
      <w:pPr>
        <w:pStyle w:val="Heading2"/>
      </w:pPr>
      <w:r>
        <w:t>New Business</w:t>
      </w:r>
    </w:p>
    <w:p w:rsidR="005277EF" w:rsidRDefault="005277EF" w:rsidP="00E9548C">
      <w:pPr>
        <w:pStyle w:val="ListParagraph"/>
        <w:numPr>
          <w:ilvl w:val="0"/>
          <w:numId w:val="18"/>
        </w:numPr>
      </w:pPr>
      <w:r>
        <w:t xml:space="preserve">How do we take recommendations/input for roadmap (per Face to </w:t>
      </w:r>
      <w:proofErr w:type="gramStart"/>
      <w:r>
        <w:t>face)</w:t>
      </w:r>
      <w:proofErr w:type="gramEnd"/>
    </w:p>
    <w:p w:rsidR="007748E0" w:rsidRPr="00E9548C" w:rsidRDefault="00E9548C" w:rsidP="00E9548C">
      <w:pPr>
        <w:pStyle w:val="ListParagraph"/>
        <w:numPr>
          <w:ilvl w:val="0"/>
          <w:numId w:val="18"/>
        </w:numPr>
        <w:rPr>
          <w:color w:val="FF0000"/>
        </w:rPr>
      </w:pPr>
      <w:r w:rsidRPr="00E9548C">
        <w:rPr>
          <w:color w:val="FF0000"/>
        </w:rPr>
        <w:t>Topic not discussed due to time constraints.  To be handled at next meeting.</w:t>
      </w:r>
      <w:bookmarkStart w:id="0" w:name="_GoBack"/>
      <w:bookmarkEnd w:id="0"/>
    </w:p>
    <w:sectPr w:rsidR="007748E0" w:rsidRPr="00E9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4CB"/>
    <w:multiLevelType w:val="hybridMultilevel"/>
    <w:tmpl w:val="6BDC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593A"/>
    <w:multiLevelType w:val="hybridMultilevel"/>
    <w:tmpl w:val="DC14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6981"/>
    <w:multiLevelType w:val="hybridMultilevel"/>
    <w:tmpl w:val="2B40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0887"/>
    <w:multiLevelType w:val="hybridMultilevel"/>
    <w:tmpl w:val="8800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3380"/>
    <w:multiLevelType w:val="hybridMultilevel"/>
    <w:tmpl w:val="0CA2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0BA5"/>
    <w:multiLevelType w:val="hybridMultilevel"/>
    <w:tmpl w:val="DB1E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77E7"/>
    <w:multiLevelType w:val="hybridMultilevel"/>
    <w:tmpl w:val="5C86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201E3"/>
    <w:multiLevelType w:val="multilevel"/>
    <w:tmpl w:val="3EE2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016CE"/>
    <w:multiLevelType w:val="hybridMultilevel"/>
    <w:tmpl w:val="B59C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1679C"/>
    <w:multiLevelType w:val="hybridMultilevel"/>
    <w:tmpl w:val="4C7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E0F1F"/>
    <w:multiLevelType w:val="hybridMultilevel"/>
    <w:tmpl w:val="B52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C60B5"/>
    <w:multiLevelType w:val="hybridMultilevel"/>
    <w:tmpl w:val="AA56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F7889"/>
    <w:multiLevelType w:val="hybridMultilevel"/>
    <w:tmpl w:val="D5A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2E03"/>
    <w:multiLevelType w:val="hybridMultilevel"/>
    <w:tmpl w:val="D42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B185C"/>
    <w:multiLevelType w:val="hybridMultilevel"/>
    <w:tmpl w:val="7888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F4B0E"/>
    <w:multiLevelType w:val="hybridMultilevel"/>
    <w:tmpl w:val="3BE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3277F"/>
    <w:multiLevelType w:val="hybridMultilevel"/>
    <w:tmpl w:val="D10C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8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95"/>
    <w:rsid w:val="000E1CC1"/>
    <w:rsid w:val="00122F18"/>
    <w:rsid w:val="001950B2"/>
    <w:rsid w:val="001B5E7F"/>
    <w:rsid w:val="001E4690"/>
    <w:rsid w:val="00215CE4"/>
    <w:rsid w:val="003A1E68"/>
    <w:rsid w:val="003C1D07"/>
    <w:rsid w:val="004A05B2"/>
    <w:rsid w:val="004C3C73"/>
    <w:rsid w:val="005277EF"/>
    <w:rsid w:val="0065054A"/>
    <w:rsid w:val="006B0F95"/>
    <w:rsid w:val="006C7799"/>
    <w:rsid w:val="00700367"/>
    <w:rsid w:val="00735251"/>
    <w:rsid w:val="00797402"/>
    <w:rsid w:val="00797895"/>
    <w:rsid w:val="00864CA7"/>
    <w:rsid w:val="008D421D"/>
    <w:rsid w:val="00933F27"/>
    <w:rsid w:val="009446E8"/>
    <w:rsid w:val="0099642C"/>
    <w:rsid w:val="009D3756"/>
    <w:rsid w:val="009E0C63"/>
    <w:rsid w:val="009F7D84"/>
    <w:rsid w:val="00A62082"/>
    <w:rsid w:val="00AA53CD"/>
    <w:rsid w:val="00AF5E8B"/>
    <w:rsid w:val="00B53A31"/>
    <w:rsid w:val="00BA539A"/>
    <w:rsid w:val="00D0155D"/>
    <w:rsid w:val="00D055C8"/>
    <w:rsid w:val="00D32FB8"/>
    <w:rsid w:val="00D70806"/>
    <w:rsid w:val="00DF2DAB"/>
    <w:rsid w:val="00DF33B4"/>
    <w:rsid w:val="00E04DDB"/>
    <w:rsid w:val="00E06C88"/>
    <w:rsid w:val="00E9548C"/>
    <w:rsid w:val="00F20DEF"/>
    <w:rsid w:val="00F52FF3"/>
    <w:rsid w:val="00F74BC3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C3E8"/>
  <w15:chartTrackingRefBased/>
  <w15:docId w15:val="{36AB4720-5F59-4041-8E77-CE192B52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F95"/>
  </w:style>
  <w:style w:type="paragraph" w:styleId="Heading1">
    <w:name w:val="heading 1"/>
    <w:basedOn w:val="Normal"/>
    <w:next w:val="Normal"/>
    <w:link w:val="Heading1Char"/>
    <w:uiPriority w:val="9"/>
    <w:qFormat/>
    <w:rsid w:val="006B0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F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0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F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0F9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74B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2</cp:revision>
  <dcterms:created xsi:type="dcterms:W3CDTF">2017-10-20T20:08:00Z</dcterms:created>
  <dcterms:modified xsi:type="dcterms:W3CDTF">2017-10-20T20:08:00Z</dcterms:modified>
</cp:coreProperties>
</file>