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BEF" w:rsidRPr="00882BEF" w:rsidRDefault="00882BEF" w:rsidP="00882BEF">
      <w:pPr>
        <w:pStyle w:val="Heading1"/>
        <w:rPr>
          <w:rFonts w:eastAsia="Times New Roman"/>
        </w:rPr>
      </w:pPr>
      <w:r w:rsidRPr="00882BEF">
        <w:rPr>
          <w:rFonts w:eastAsia="Times New Roman"/>
        </w:rPr>
        <w:t>Core Working Group Agenda for 8/</w:t>
      </w:r>
      <w:r>
        <w:rPr>
          <w:rFonts w:eastAsia="Times New Roman"/>
        </w:rPr>
        <w:t>31</w:t>
      </w:r>
      <w:r w:rsidRPr="00882BEF">
        <w:rPr>
          <w:rFonts w:eastAsia="Times New Roman"/>
        </w:rPr>
        <w:t>/17 meeting.</w:t>
      </w:r>
    </w:p>
    <w:p w:rsidR="00C167D3" w:rsidRDefault="00C167D3" w:rsidP="00C167D3">
      <w:r>
        <w:t xml:space="preserve">Attended by </w:t>
      </w:r>
      <w:r>
        <w:t xml:space="preserve">TSC chair, </w:t>
      </w:r>
      <w:r>
        <w:t xml:space="preserve">WG chairs of Applications, Core/Support, </w:t>
      </w:r>
      <w:r>
        <w:t xml:space="preserve">Test/QA working groups any several </w:t>
      </w:r>
      <w:proofErr w:type="spellStart"/>
      <w:r>
        <w:t>EdgeX</w:t>
      </w:r>
      <w:proofErr w:type="spellEnd"/>
      <w:r>
        <w:t xml:space="preserve"> members.</w:t>
      </w:r>
    </w:p>
    <w:p w:rsidR="00C167D3" w:rsidRDefault="00C167D3" w:rsidP="00C167D3">
      <w:r>
        <w:t>Disc</w:t>
      </w:r>
      <w:bookmarkStart w:id="0" w:name="_GoBack"/>
      <w:bookmarkEnd w:id="0"/>
      <w:r>
        <w:t xml:space="preserve">ussion and action items as a result of meeting in </w:t>
      </w:r>
      <w:r>
        <w:rPr>
          <w:color w:val="FF0000"/>
        </w:rPr>
        <w:t>RED.</w:t>
      </w:r>
    </w:p>
    <w:p w:rsidR="007748E0" w:rsidRDefault="00882BEF" w:rsidP="00882BEF">
      <w:pPr>
        <w:pStyle w:val="Heading2"/>
      </w:pPr>
      <w:r>
        <w:t>Old Business</w:t>
      </w:r>
    </w:p>
    <w:p w:rsidR="00882BEF" w:rsidRDefault="00882BEF">
      <w:r w:rsidRPr="00882BEF">
        <w:rPr>
          <w:b/>
        </w:rPr>
        <w:t>SDK Update</w:t>
      </w:r>
      <w:r>
        <w:t>:  cleanup of requirements and working on design</w:t>
      </w:r>
    </w:p>
    <w:p w:rsidR="00882BEF" w:rsidRPr="00882BEF" w:rsidRDefault="00882BEF">
      <w:pPr>
        <w:rPr>
          <w:b/>
        </w:rPr>
      </w:pPr>
      <w:r w:rsidRPr="00882BEF">
        <w:rPr>
          <w:b/>
        </w:rPr>
        <w:t xml:space="preserve">PM Tool:  </w:t>
      </w:r>
    </w:p>
    <w:p w:rsidR="00882BEF" w:rsidRDefault="00882BEF" w:rsidP="00882BEF">
      <w:pPr>
        <w:pStyle w:val="ListParagraph"/>
        <w:numPr>
          <w:ilvl w:val="0"/>
          <w:numId w:val="1"/>
        </w:numPr>
      </w:pPr>
      <w:r>
        <w:t>GitHub Projects setup, tasks added, issues with access begin addressed</w:t>
      </w:r>
    </w:p>
    <w:p w:rsidR="00954A92" w:rsidRPr="003D51B6" w:rsidRDefault="00954A92" w:rsidP="00954A92">
      <w:pPr>
        <w:pStyle w:val="ListParagraph"/>
        <w:numPr>
          <w:ilvl w:val="1"/>
          <w:numId w:val="1"/>
        </w:numPr>
        <w:rPr>
          <w:color w:val="FF0000"/>
        </w:rPr>
      </w:pPr>
      <w:r w:rsidRPr="003D51B6">
        <w:rPr>
          <w:color w:val="FF0000"/>
        </w:rPr>
        <w:t xml:space="preserve">LF </w:t>
      </w:r>
      <w:r w:rsidR="00755174" w:rsidRPr="003D51B6">
        <w:rPr>
          <w:color w:val="FF0000"/>
        </w:rPr>
        <w:t xml:space="preserve">working the issue.  Jeremy has potential solution he is working with </w:t>
      </w:r>
      <w:r w:rsidR="003D51B6" w:rsidRPr="003D51B6">
        <w:rPr>
          <w:color w:val="FF0000"/>
        </w:rPr>
        <w:t>Andrew G in LF to solve.</w:t>
      </w:r>
    </w:p>
    <w:p w:rsidR="00882BEF" w:rsidRDefault="00882BEF" w:rsidP="00882BEF">
      <w:pPr>
        <w:pStyle w:val="ListParagraph"/>
        <w:numPr>
          <w:ilvl w:val="0"/>
          <w:numId w:val="1"/>
        </w:numPr>
      </w:pPr>
      <w:r>
        <w:t xml:space="preserve">Thanks </w:t>
      </w:r>
      <w:r w:rsidR="000025A2">
        <w:t xml:space="preserve">to </w:t>
      </w:r>
      <w:r>
        <w:t>Janko for first board setup template</w:t>
      </w:r>
    </w:p>
    <w:p w:rsidR="00882BEF" w:rsidRDefault="00882BEF" w:rsidP="00882BEF">
      <w:pPr>
        <w:pStyle w:val="ListParagraph"/>
        <w:numPr>
          <w:ilvl w:val="0"/>
          <w:numId w:val="1"/>
        </w:numPr>
      </w:pPr>
      <w:r>
        <w:t>Any comments/issues with regard to board/task organization?  Any standards we want to follow?</w:t>
      </w:r>
    </w:p>
    <w:p w:rsidR="003D51B6" w:rsidRPr="003D51B6" w:rsidRDefault="003D51B6" w:rsidP="003D51B6">
      <w:pPr>
        <w:pStyle w:val="ListParagraph"/>
        <w:numPr>
          <w:ilvl w:val="1"/>
          <w:numId w:val="1"/>
        </w:numPr>
        <w:rPr>
          <w:color w:val="FF0000"/>
        </w:rPr>
      </w:pPr>
      <w:r w:rsidRPr="003D51B6">
        <w:rPr>
          <w:color w:val="FF0000"/>
        </w:rPr>
        <w:t>Andy F had a question about whether we want to create an issue for each task so we can assign the tasks to individuals.</w:t>
      </w:r>
    </w:p>
    <w:p w:rsidR="003D51B6" w:rsidRPr="003D51B6" w:rsidRDefault="003D51B6" w:rsidP="003D51B6">
      <w:pPr>
        <w:pStyle w:val="ListParagraph"/>
        <w:numPr>
          <w:ilvl w:val="1"/>
          <w:numId w:val="1"/>
        </w:numPr>
        <w:rPr>
          <w:color w:val="FF0000"/>
        </w:rPr>
      </w:pPr>
      <w:r w:rsidRPr="003D51B6">
        <w:rPr>
          <w:color w:val="FF0000"/>
        </w:rPr>
        <w:t>Consensus was to leave this a work group decision at this point.  Jeremy P from LF suggested that as the project gets bigger, users will create issues that can/will be added to the board and that may drive more use of the task-to-issue connection.</w:t>
      </w:r>
    </w:p>
    <w:p w:rsidR="00882BEF" w:rsidRPr="00882BEF" w:rsidRDefault="00882BEF">
      <w:pPr>
        <w:rPr>
          <w:b/>
        </w:rPr>
      </w:pPr>
      <w:r w:rsidRPr="00882BEF">
        <w:rPr>
          <w:b/>
        </w:rPr>
        <w:t>Build/CI</w:t>
      </w:r>
    </w:p>
    <w:p w:rsidR="003D51B6" w:rsidRDefault="00882BEF" w:rsidP="003D51B6">
      <w:pPr>
        <w:pStyle w:val="ListParagraph"/>
        <w:numPr>
          <w:ilvl w:val="0"/>
          <w:numId w:val="2"/>
        </w:numPr>
      </w:pPr>
      <w:r>
        <w:t>Docker container build still waiting on LF (Docker 17.05)</w:t>
      </w:r>
    </w:p>
    <w:p w:rsidR="00882BEF" w:rsidRDefault="00882BEF" w:rsidP="00882BEF">
      <w:pPr>
        <w:pStyle w:val="ListParagraph"/>
        <w:numPr>
          <w:ilvl w:val="0"/>
          <w:numId w:val="2"/>
        </w:numPr>
      </w:pPr>
      <w:r>
        <w:t>Coding guidelines:  Andy has draft ready for approval</w:t>
      </w:r>
    </w:p>
    <w:p w:rsidR="000025A2" w:rsidRDefault="000025A2" w:rsidP="002C5F02">
      <w:pPr>
        <w:pStyle w:val="ListParagraph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Thanks to Andy for pulling this together.</w:t>
      </w:r>
    </w:p>
    <w:p w:rsidR="003D51B6" w:rsidRPr="003D51B6" w:rsidRDefault="003D51B6" w:rsidP="002C5F02">
      <w:pPr>
        <w:pStyle w:val="ListParagraph"/>
        <w:numPr>
          <w:ilvl w:val="1"/>
          <w:numId w:val="2"/>
        </w:numPr>
        <w:rPr>
          <w:color w:val="FF0000"/>
        </w:rPr>
      </w:pPr>
      <w:r w:rsidRPr="003D51B6">
        <w:rPr>
          <w:color w:val="FF0000"/>
        </w:rPr>
        <w:t>Considered a</w:t>
      </w:r>
      <w:r w:rsidR="002C5F02" w:rsidRPr="003D51B6">
        <w:rPr>
          <w:color w:val="FF0000"/>
        </w:rPr>
        <w:t xml:space="preserve">dopted pending community review </w:t>
      </w:r>
      <w:r w:rsidRPr="003D51B6">
        <w:rPr>
          <w:color w:val="FF0000"/>
        </w:rPr>
        <w:t xml:space="preserve">and reaction to any significant negative feedback.  </w:t>
      </w:r>
    </w:p>
    <w:p w:rsidR="002C5F02" w:rsidRPr="003D51B6" w:rsidRDefault="003D51B6" w:rsidP="002C5F02">
      <w:pPr>
        <w:pStyle w:val="ListParagraph"/>
        <w:numPr>
          <w:ilvl w:val="1"/>
          <w:numId w:val="2"/>
        </w:numPr>
        <w:rPr>
          <w:color w:val="FF0000"/>
        </w:rPr>
      </w:pPr>
      <w:r w:rsidRPr="003D51B6">
        <w:rPr>
          <w:b/>
          <w:color w:val="FF0000"/>
        </w:rPr>
        <w:t>Action:  A</w:t>
      </w:r>
      <w:r w:rsidR="007B463E" w:rsidRPr="003D51B6">
        <w:rPr>
          <w:b/>
          <w:color w:val="FF0000"/>
        </w:rPr>
        <w:t>ndy</w:t>
      </w:r>
      <w:r w:rsidR="007B463E" w:rsidRPr="003D51B6">
        <w:rPr>
          <w:color w:val="FF0000"/>
        </w:rPr>
        <w:t xml:space="preserve"> to post to Wiki</w:t>
      </w:r>
      <w:r w:rsidRPr="003D51B6">
        <w:rPr>
          <w:color w:val="FF0000"/>
        </w:rPr>
        <w:t xml:space="preserve"> on the contributor</w:t>
      </w:r>
      <w:r>
        <w:rPr>
          <w:color w:val="FF0000"/>
        </w:rPr>
        <w:t>’</w:t>
      </w:r>
      <w:r w:rsidRPr="003D51B6">
        <w:rPr>
          <w:color w:val="FF0000"/>
        </w:rPr>
        <w:t>s page today</w:t>
      </w:r>
    </w:p>
    <w:p w:rsidR="003D51B6" w:rsidRPr="003D51B6" w:rsidRDefault="003D51B6" w:rsidP="003D51B6">
      <w:pPr>
        <w:pStyle w:val="ListParagraph"/>
        <w:numPr>
          <w:ilvl w:val="1"/>
          <w:numId w:val="2"/>
        </w:numPr>
        <w:rPr>
          <w:color w:val="FF0000"/>
        </w:rPr>
      </w:pPr>
      <w:r w:rsidRPr="003D51B6">
        <w:rPr>
          <w:b/>
          <w:color w:val="FF0000"/>
        </w:rPr>
        <w:t>Action:  Jim</w:t>
      </w:r>
      <w:r w:rsidRPr="003D51B6">
        <w:rPr>
          <w:color w:val="FF0000"/>
        </w:rPr>
        <w:t xml:space="preserve"> to make </w:t>
      </w:r>
      <w:proofErr w:type="spellStart"/>
      <w:r w:rsidRPr="003D51B6">
        <w:rPr>
          <w:color w:val="FF0000"/>
        </w:rPr>
        <w:t>RocketChat</w:t>
      </w:r>
      <w:proofErr w:type="spellEnd"/>
      <w:r w:rsidRPr="003D51B6">
        <w:rPr>
          <w:color w:val="FF0000"/>
        </w:rPr>
        <w:t xml:space="preserve"> and email postings eliciting feedback until Sep 6.</w:t>
      </w:r>
    </w:p>
    <w:p w:rsidR="003D51B6" w:rsidRPr="003D51B6" w:rsidRDefault="003D51B6" w:rsidP="003D51B6">
      <w:pPr>
        <w:pStyle w:val="ListParagraph"/>
        <w:numPr>
          <w:ilvl w:val="1"/>
          <w:numId w:val="2"/>
        </w:numPr>
        <w:rPr>
          <w:color w:val="FF0000"/>
        </w:rPr>
      </w:pPr>
      <w:r w:rsidRPr="003D51B6">
        <w:rPr>
          <w:b/>
          <w:color w:val="FF0000"/>
        </w:rPr>
        <w:t>Action:  Jim</w:t>
      </w:r>
      <w:r w:rsidRPr="003D51B6">
        <w:rPr>
          <w:color w:val="FF0000"/>
        </w:rPr>
        <w:t xml:space="preserve"> - post Sept 6, guidelines will be considered adopted and will be moved to its own formal section in the contributor’s page</w:t>
      </w:r>
    </w:p>
    <w:p w:rsidR="00882BEF" w:rsidRDefault="00882BEF" w:rsidP="00882BEF">
      <w:pPr>
        <w:pStyle w:val="ListParagraph"/>
        <w:numPr>
          <w:ilvl w:val="0"/>
          <w:numId w:val="2"/>
        </w:numPr>
      </w:pPr>
      <w:r>
        <w:t>Versioning:  Tony Espy provided versioning document via email (</w:t>
      </w:r>
      <w:hyperlink r:id="rId5" w:history="1">
        <w:r w:rsidRPr="00AE0952">
          <w:rPr>
            <w:rStyle w:val="Hyperlink"/>
          </w:rPr>
          <w:t>https://lists.edgexfoundry.org/pipermail/edgex-tsc-core/2017-August/000016.html</w:t>
        </w:r>
      </w:hyperlink>
      <w:r>
        <w:t>).  Discussion and vote on adoption.</w:t>
      </w:r>
    </w:p>
    <w:p w:rsidR="000025A2" w:rsidRDefault="000025A2" w:rsidP="002C5F02">
      <w:pPr>
        <w:pStyle w:val="ListParagraph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Thanks to Tony for outlining this guide</w:t>
      </w:r>
    </w:p>
    <w:p w:rsidR="003D51B6" w:rsidRPr="003D51B6" w:rsidRDefault="003D51B6" w:rsidP="002C5F02">
      <w:pPr>
        <w:pStyle w:val="ListParagraph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By</w:t>
      </w:r>
      <w:r w:rsidRPr="003D51B6">
        <w:rPr>
          <w:color w:val="FF0000"/>
        </w:rPr>
        <w:t xml:space="preserve"> consensus, a</w:t>
      </w:r>
      <w:r w:rsidR="002C5F02" w:rsidRPr="003D51B6">
        <w:rPr>
          <w:color w:val="FF0000"/>
        </w:rPr>
        <w:t xml:space="preserve">dopted </w:t>
      </w:r>
      <w:r w:rsidRPr="003D51B6">
        <w:rPr>
          <w:color w:val="FF0000"/>
        </w:rPr>
        <w:t>these versioning guidelines</w:t>
      </w:r>
    </w:p>
    <w:p w:rsidR="002C5F02" w:rsidRPr="003D51B6" w:rsidRDefault="003D51B6" w:rsidP="002C5F02">
      <w:pPr>
        <w:pStyle w:val="ListParagraph"/>
        <w:numPr>
          <w:ilvl w:val="1"/>
          <w:numId w:val="2"/>
        </w:numPr>
        <w:rPr>
          <w:color w:val="FF0000"/>
        </w:rPr>
      </w:pPr>
      <w:r w:rsidRPr="003D51B6">
        <w:rPr>
          <w:b/>
          <w:color w:val="FF0000"/>
        </w:rPr>
        <w:t>Action:  Jim</w:t>
      </w:r>
      <w:r w:rsidRPr="003D51B6">
        <w:rPr>
          <w:color w:val="FF0000"/>
        </w:rPr>
        <w:t xml:space="preserve"> to </w:t>
      </w:r>
      <w:r w:rsidR="002C5F02" w:rsidRPr="003D51B6">
        <w:rPr>
          <w:color w:val="FF0000"/>
        </w:rPr>
        <w:t xml:space="preserve">post </w:t>
      </w:r>
      <w:r w:rsidRPr="003D51B6">
        <w:rPr>
          <w:color w:val="FF0000"/>
        </w:rPr>
        <w:t>to the contributor’s page in the Wiki</w:t>
      </w:r>
    </w:p>
    <w:p w:rsidR="007B463E" w:rsidRPr="003D51B6" w:rsidRDefault="003D51B6" w:rsidP="007B463E">
      <w:pPr>
        <w:pStyle w:val="ListParagraph"/>
        <w:numPr>
          <w:ilvl w:val="0"/>
          <w:numId w:val="2"/>
        </w:numPr>
        <w:rPr>
          <w:color w:val="FF0000"/>
        </w:rPr>
      </w:pPr>
      <w:r w:rsidRPr="003D51B6">
        <w:rPr>
          <w:color w:val="FF0000"/>
        </w:rPr>
        <w:t>Canonicals’ Alex Newman takes Build/CI leadership as chair from here (Dell still on the hook to get the initial Container build</w:t>
      </w:r>
    </w:p>
    <w:p w:rsidR="0063155E" w:rsidRPr="00F35CBC" w:rsidRDefault="0063155E" w:rsidP="0063155E">
      <w:pPr>
        <w:rPr>
          <w:b/>
        </w:rPr>
      </w:pPr>
      <w:r w:rsidRPr="00F35CBC">
        <w:rPr>
          <w:b/>
        </w:rPr>
        <w:t>Test/QA</w:t>
      </w:r>
    </w:p>
    <w:p w:rsidR="0063155E" w:rsidRDefault="0063155E" w:rsidP="0063155E">
      <w:pPr>
        <w:pStyle w:val="ListParagraph"/>
        <w:numPr>
          <w:ilvl w:val="0"/>
          <w:numId w:val="3"/>
        </w:numPr>
      </w:pPr>
      <w:r>
        <w:t xml:space="preserve">Progress on </w:t>
      </w:r>
      <w:proofErr w:type="spellStart"/>
      <w:r>
        <w:t>Blackbox</w:t>
      </w:r>
      <w:proofErr w:type="spellEnd"/>
      <w:r>
        <w:t>/integration testing (Andy)</w:t>
      </w:r>
    </w:p>
    <w:p w:rsidR="007B463E" w:rsidRPr="003D51B6" w:rsidRDefault="003D51B6" w:rsidP="007B463E">
      <w:pPr>
        <w:pStyle w:val="ListParagraph"/>
        <w:numPr>
          <w:ilvl w:val="1"/>
          <w:numId w:val="3"/>
        </w:numPr>
        <w:rPr>
          <w:color w:val="FF0000"/>
        </w:rPr>
      </w:pPr>
      <w:r w:rsidRPr="003D51B6">
        <w:rPr>
          <w:color w:val="FF0000"/>
        </w:rPr>
        <w:lastRenderedPageBreak/>
        <w:t>Still w</w:t>
      </w:r>
      <w:r w:rsidR="007B463E" w:rsidRPr="003D51B6">
        <w:rPr>
          <w:color w:val="FF0000"/>
        </w:rPr>
        <w:t>orking on integration to build/CI process</w:t>
      </w:r>
    </w:p>
    <w:p w:rsidR="00882BEF" w:rsidRPr="00882BEF" w:rsidRDefault="00882BEF">
      <w:pPr>
        <w:rPr>
          <w:b/>
        </w:rPr>
      </w:pPr>
      <w:r w:rsidRPr="00882BEF">
        <w:rPr>
          <w:b/>
        </w:rPr>
        <w:t>Barcelona Demos</w:t>
      </w:r>
    </w:p>
    <w:p w:rsidR="00882BEF" w:rsidRDefault="00882BEF" w:rsidP="00882BEF">
      <w:pPr>
        <w:pStyle w:val="ListParagraph"/>
        <w:numPr>
          <w:ilvl w:val="0"/>
          <w:numId w:val="3"/>
        </w:numPr>
      </w:pPr>
      <w:r>
        <w:t>Seeking any new news or needs for Oct 3-5 meeting on demos</w:t>
      </w:r>
    </w:p>
    <w:p w:rsidR="0063155E" w:rsidRPr="000025A2" w:rsidRDefault="0063155E" w:rsidP="0063155E">
      <w:pPr>
        <w:pStyle w:val="ListParagraph"/>
        <w:numPr>
          <w:ilvl w:val="1"/>
          <w:numId w:val="3"/>
        </w:numPr>
        <w:rPr>
          <w:color w:val="FF0000"/>
        </w:rPr>
      </w:pPr>
      <w:r w:rsidRPr="000025A2">
        <w:rPr>
          <w:color w:val="FF0000"/>
        </w:rPr>
        <w:t>Michael Hathaway Information Exchange</w:t>
      </w:r>
      <w:r w:rsidR="003D51B6" w:rsidRPr="000025A2">
        <w:rPr>
          <w:color w:val="FF0000"/>
        </w:rPr>
        <w:t xml:space="preserve"> has plan for 3 demos and </w:t>
      </w:r>
      <w:proofErr w:type="spellStart"/>
      <w:r w:rsidR="003D51B6" w:rsidRPr="000025A2">
        <w:rPr>
          <w:color w:val="FF0000"/>
        </w:rPr>
        <w:t>elicit’s</w:t>
      </w:r>
      <w:proofErr w:type="spellEnd"/>
      <w:r w:rsidR="003D51B6" w:rsidRPr="000025A2">
        <w:rPr>
          <w:color w:val="FF0000"/>
        </w:rPr>
        <w:t xml:space="preserve"> any community involvement.</w:t>
      </w:r>
    </w:p>
    <w:p w:rsidR="007B463E" w:rsidRPr="000025A2" w:rsidRDefault="007B463E" w:rsidP="0063155E">
      <w:pPr>
        <w:pStyle w:val="ListParagraph"/>
        <w:numPr>
          <w:ilvl w:val="1"/>
          <w:numId w:val="3"/>
        </w:numPr>
        <w:rPr>
          <w:color w:val="FF0000"/>
        </w:rPr>
      </w:pPr>
      <w:r w:rsidRPr="000025A2">
        <w:rPr>
          <w:color w:val="FF0000"/>
        </w:rPr>
        <w:t xml:space="preserve">Rodney (Beechwoods) </w:t>
      </w:r>
      <w:r w:rsidR="000025A2" w:rsidRPr="000025A2">
        <w:rPr>
          <w:color w:val="FF0000"/>
        </w:rPr>
        <w:t xml:space="preserve">question:  </w:t>
      </w:r>
      <w:r w:rsidRPr="000025A2">
        <w:rPr>
          <w:color w:val="FF0000"/>
        </w:rPr>
        <w:t xml:space="preserve">any </w:t>
      </w:r>
      <w:r w:rsidR="000025A2" w:rsidRPr="000025A2">
        <w:rPr>
          <w:color w:val="FF0000"/>
        </w:rPr>
        <w:t>deadlines to be aware of?</w:t>
      </w:r>
      <w:r w:rsidRPr="000025A2">
        <w:rPr>
          <w:color w:val="FF0000"/>
        </w:rPr>
        <w:t xml:space="preserve">  </w:t>
      </w:r>
      <w:r w:rsidR="000025A2" w:rsidRPr="000025A2">
        <w:rPr>
          <w:color w:val="FF0000"/>
        </w:rPr>
        <w:t xml:space="preserve">He is working on </w:t>
      </w:r>
      <w:r w:rsidRPr="000025A2">
        <w:rPr>
          <w:color w:val="FF0000"/>
        </w:rPr>
        <w:t xml:space="preserve">MQTTS </w:t>
      </w:r>
      <w:r w:rsidR="000025A2" w:rsidRPr="000025A2">
        <w:rPr>
          <w:color w:val="FF0000"/>
        </w:rPr>
        <w:t>endpoint for export services.  Answer:  be able to provide service by Oct 3 for to meet MVP deliverable for the conference.  Unless an organization needs it for a demo, no other deadline exists at this time.</w:t>
      </w:r>
    </w:p>
    <w:p w:rsidR="000025A2" w:rsidRPr="000025A2" w:rsidRDefault="000025A2" w:rsidP="000025A2">
      <w:pPr>
        <w:pStyle w:val="ListParagraph"/>
        <w:numPr>
          <w:ilvl w:val="1"/>
          <w:numId w:val="3"/>
        </w:numPr>
        <w:rPr>
          <w:color w:val="FF0000"/>
        </w:rPr>
      </w:pPr>
      <w:r w:rsidRPr="000025A2">
        <w:rPr>
          <w:color w:val="FF0000"/>
        </w:rPr>
        <w:t xml:space="preserve">Rodney/Janko report that they are considering use of </w:t>
      </w:r>
      <w:r w:rsidR="00755174" w:rsidRPr="000025A2">
        <w:rPr>
          <w:color w:val="FF0000"/>
        </w:rPr>
        <w:t xml:space="preserve">Vault </w:t>
      </w:r>
      <w:r w:rsidRPr="000025A2">
        <w:rPr>
          <w:color w:val="FF0000"/>
        </w:rPr>
        <w:t xml:space="preserve">(an open source store from </w:t>
      </w:r>
      <w:proofErr w:type="spellStart"/>
      <w:r w:rsidRPr="000025A2">
        <w:rPr>
          <w:color w:val="FF0000"/>
        </w:rPr>
        <w:t>Hashicrops</w:t>
      </w:r>
      <w:proofErr w:type="spellEnd"/>
      <w:r w:rsidRPr="000025A2">
        <w:rPr>
          <w:color w:val="FF0000"/>
        </w:rPr>
        <w:t xml:space="preserve"> for storing tokens, passwords, certificates, API keys, etc. and other secrets) in lieu of any decisions by security working group at this time.</w:t>
      </w:r>
    </w:p>
    <w:p w:rsidR="00755174" w:rsidRPr="000025A2" w:rsidRDefault="00755174" w:rsidP="000025A2">
      <w:pPr>
        <w:pStyle w:val="ListParagraph"/>
        <w:numPr>
          <w:ilvl w:val="1"/>
          <w:numId w:val="3"/>
        </w:numPr>
        <w:rPr>
          <w:color w:val="FF0000"/>
        </w:rPr>
      </w:pPr>
      <w:r w:rsidRPr="000025A2">
        <w:rPr>
          <w:color w:val="FF0000"/>
        </w:rPr>
        <w:t xml:space="preserve"> </w:t>
      </w:r>
      <w:r w:rsidR="000025A2" w:rsidRPr="000025A2">
        <w:rPr>
          <w:color w:val="FF0000"/>
        </w:rPr>
        <w:t xml:space="preserve">Janko and Jim to hold </w:t>
      </w:r>
      <w:r w:rsidRPr="000025A2">
        <w:rPr>
          <w:color w:val="FF0000"/>
        </w:rPr>
        <w:t>some offline discussions about how to deliver</w:t>
      </w:r>
      <w:r w:rsidR="000025A2" w:rsidRPr="000025A2">
        <w:rPr>
          <w:color w:val="FF0000"/>
        </w:rPr>
        <w:t>/deploy</w:t>
      </w:r>
      <w:r w:rsidRPr="000025A2">
        <w:rPr>
          <w:color w:val="FF0000"/>
        </w:rPr>
        <w:t xml:space="preserve"> </w:t>
      </w:r>
      <w:r w:rsidR="000025A2" w:rsidRPr="000025A2">
        <w:rPr>
          <w:color w:val="FF0000"/>
        </w:rPr>
        <w:t xml:space="preserve">Vault as part of </w:t>
      </w:r>
      <w:proofErr w:type="spellStart"/>
      <w:r w:rsidR="000025A2" w:rsidRPr="000025A2">
        <w:rPr>
          <w:color w:val="FF0000"/>
        </w:rPr>
        <w:t>EdgeX</w:t>
      </w:r>
      <w:proofErr w:type="spellEnd"/>
      <w:r w:rsidR="000025A2" w:rsidRPr="000025A2">
        <w:rPr>
          <w:color w:val="FF0000"/>
        </w:rPr>
        <w:t xml:space="preserve"> – based on previous work with Consul (also an open source product from </w:t>
      </w:r>
      <w:proofErr w:type="spellStart"/>
      <w:r w:rsidR="000025A2" w:rsidRPr="000025A2">
        <w:rPr>
          <w:color w:val="FF0000"/>
        </w:rPr>
        <w:t>Hashicorp</w:t>
      </w:r>
      <w:proofErr w:type="spellEnd"/>
      <w:r w:rsidR="000025A2" w:rsidRPr="000025A2">
        <w:rPr>
          <w:color w:val="FF0000"/>
        </w:rPr>
        <w:t>)</w:t>
      </w:r>
    </w:p>
    <w:p w:rsidR="00755174" w:rsidRDefault="000025A2" w:rsidP="0063155E">
      <w:pPr>
        <w:pStyle w:val="ListParagraph"/>
        <w:numPr>
          <w:ilvl w:val="1"/>
          <w:numId w:val="3"/>
        </w:numPr>
        <w:rPr>
          <w:color w:val="FF0000"/>
        </w:rPr>
      </w:pPr>
      <w:r w:rsidRPr="000025A2">
        <w:rPr>
          <w:color w:val="FF0000"/>
        </w:rPr>
        <w:t>Keith - a</w:t>
      </w:r>
      <w:r w:rsidR="00755174" w:rsidRPr="000025A2">
        <w:rPr>
          <w:color w:val="FF0000"/>
        </w:rPr>
        <w:t xml:space="preserve">genda for TSC </w:t>
      </w:r>
      <w:r>
        <w:rPr>
          <w:color w:val="FF0000"/>
        </w:rPr>
        <w:t>meeting (Oct 5</w:t>
      </w:r>
      <w:r w:rsidRPr="000025A2">
        <w:rPr>
          <w:color w:val="FF0000"/>
          <w:vertAlign w:val="superscript"/>
        </w:rPr>
        <w:t>th</w:t>
      </w:r>
      <w:r>
        <w:rPr>
          <w:color w:val="FF0000"/>
        </w:rPr>
        <w:t xml:space="preserve">) </w:t>
      </w:r>
      <w:r w:rsidR="00755174" w:rsidRPr="000025A2">
        <w:rPr>
          <w:color w:val="FF0000"/>
        </w:rPr>
        <w:t xml:space="preserve">being worked; </w:t>
      </w:r>
      <w:r w:rsidRPr="000025A2">
        <w:rPr>
          <w:color w:val="FF0000"/>
        </w:rPr>
        <w:t xml:space="preserve">provide a tentative agenda for </w:t>
      </w:r>
      <w:r w:rsidR="00755174" w:rsidRPr="000025A2">
        <w:rPr>
          <w:color w:val="FF0000"/>
        </w:rPr>
        <w:t xml:space="preserve">review </w:t>
      </w:r>
      <w:r w:rsidRPr="000025A2">
        <w:rPr>
          <w:color w:val="FF0000"/>
        </w:rPr>
        <w:t xml:space="preserve">at </w:t>
      </w:r>
      <w:r w:rsidR="00755174" w:rsidRPr="000025A2">
        <w:rPr>
          <w:color w:val="FF0000"/>
        </w:rPr>
        <w:t>next week</w:t>
      </w:r>
      <w:r w:rsidRPr="000025A2">
        <w:rPr>
          <w:color w:val="FF0000"/>
        </w:rPr>
        <w:t>’s</w:t>
      </w:r>
      <w:r w:rsidR="00755174" w:rsidRPr="000025A2">
        <w:rPr>
          <w:color w:val="FF0000"/>
        </w:rPr>
        <w:t xml:space="preserve"> </w:t>
      </w:r>
      <w:r w:rsidRPr="000025A2">
        <w:rPr>
          <w:color w:val="FF0000"/>
        </w:rPr>
        <w:t>meeting.</w:t>
      </w:r>
    </w:p>
    <w:p w:rsidR="000025A2" w:rsidRPr="000025A2" w:rsidRDefault="000025A2" w:rsidP="0063155E">
      <w:pPr>
        <w:pStyle w:val="ListParagraph"/>
        <w:numPr>
          <w:ilvl w:val="1"/>
          <w:numId w:val="3"/>
        </w:numPr>
        <w:rPr>
          <w:color w:val="FF0000"/>
        </w:rPr>
      </w:pPr>
      <w:r w:rsidRPr="000025A2">
        <w:rPr>
          <w:b/>
          <w:color w:val="FF0000"/>
        </w:rPr>
        <w:t>Action:  Keith</w:t>
      </w:r>
      <w:r>
        <w:rPr>
          <w:color w:val="FF0000"/>
        </w:rPr>
        <w:t xml:space="preserve"> to provide initial agenda for review for next week</w:t>
      </w:r>
    </w:p>
    <w:p w:rsidR="00882BEF" w:rsidRPr="00F35CBC" w:rsidRDefault="00882BEF" w:rsidP="00882BEF">
      <w:pPr>
        <w:rPr>
          <w:b/>
        </w:rPr>
      </w:pPr>
      <w:r w:rsidRPr="00F35CBC">
        <w:rPr>
          <w:b/>
        </w:rPr>
        <w:t>Go Services</w:t>
      </w:r>
    </w:p>
    <w:p w:rsidR="00882BEF" w:rsidRDefault="00882BEF" w:rsidP="00F35CBC">
      <w:pPr>
        <w:pStyle w:val="ListParagraph"/>
        <w:numPr>
          <w:ilvl w:val="0"/>
          <w:numId w:val="3"/>
        </w:numPr>
      </w:pPr>
      <w:r>
        <w:t>Reminder of meeting on Sept 15</w:t>
      </w:r>
      <w:r w:rsidRPr="00F35CBC">
        <w:rPr>
          <w:vertAlign w:val="superscript"/>
        </w:rPr>
        <w:t>th</w:t>
      </w:r>
      <w:r>
        <w:t>.</w:t>
      </w:r>
    </w:p>
    <w:p w:rsidR="00755174" w:rsidRPr="000025A2" w:rsidRDefault="000025A2" w:rsidP="00F35CBC">
      <w:pPr>
        <w:pStyle w:val="ListParagraph"/>
        <w:numPr>
          <w:ilvl w:val="0"/>
          <w:numId w:val="3"/>
        </w:numPr>
        <w:rPr>
          <w:color w:val="FF0000"/>
        </w:rPr>
      </w:pPr>
      <w:r w:rsidRPr="000025A2">
        <w:rPr>
          <w:color w:val="FF0000"/>
        </w:rPr>
        <w:t>Keith – the p</w:t>
      </w:r>
      <w:r w:rsidR="00755174" w:rsidRPr="000025A2">
        <w:rPr>
          <w:color w:val="FF0000"/>
        </w:rPr>
        <w:t>review release could include no-Go work like some security elements</w:t>
      </w:r>
      <w:r w:rsidRPr="000025A2">
        <w:rPr>
          <w:color w:val="FF0000"/>
        </w:rPr>
        <w:t xml:space="preserve"> (Vault for example)</w:t>
      </w:r>
    </w:p>
    <w:p w:rsidR="00F35CBC" w:rsidRDefault="00F35CBC" w:rsidP="00F35CBC">
      <w:pPr>
        <w:pStyle w:val="Heading2"/>
      </w:pPr>
      <w:r>
        <w:t>New Business</w:t>
      </w:r>
    </w:p>
    <w:p w:rsidR="000025A2" w:rsidRPr="000025A2" w:rsidRDefault="00755174" w:rsidP="00F35CBC">
      <w:pPr>
        <w:pStyle w:val="ListParagraph"/>
        <w:numPr>
          <w:ilvl w:val="0"/>
          <w:numId w:val="3"/>
        </w:numPr>
        <w:rPr>
          <w:color w:val="FF0000"/>
        </w:rPr>
      </w:pPr>
      <w:r w:rsidRPr="000025A2">
        <w:rPr>
          <w:color w:val="FF0000"/>
        </w:rPr>
        <w:t xml:space="preserve">Keith – </w:t>
      </w:r>
      <w:r w:rsidR="000025A2" w:rsidRPr="000025A2">
        <w:rPr>
          <w:color w:val="FF0000"/>
        </w:rPr>
        <w:t>introduced new topic to be worked by the group:  documentation (both code and user).</w:t>
      </w:r>
    </w:p>
    <w:p w:rsidR="00755174" w:rsidRPr="000025A2" w:rsidRDefault="00755174" w:rsidP="00755174">
      <w:pPr>
        <w:pStyle w:val="ListParagraph"/>
        <w:numPr>
          <w:ilvl w:val="1"/>
          <w:numId w:val="3"/>
        </w:numPr>
        <w:rPr>
          <w:color w:val="FF0000"/>
        </w:rPr>
      </w:pPr>
      <w:proofErr w:type="spellStart"/>
      <w:r w:rsidRPr="000025A2">
        <w:rPr>
          <w:color w:val="FF0000"/>
        </w:rPr>
        <w:t>IoTech</w:t>
      </w:r>
      <w:proofErr w:type="spellEnd"/>
      <w:r w:rsidRPr="000025A2">
        <w:rPr>
          <w:color w:val="FF0000"/>
        </w:rPr>
        <w:t xml:space="preserve"> has some thoughts on inline code doc</w:t>
      </w:r>
      <w:r w:rsidR="000025A2" w:rsidRPr="000025A2">
        <w:rPr>
          <w:color w:val="FF0000"/>
        </w:rPr>
        <w:t>umentation as well as u</w:t>
      </w:r>
      <w:r w:rsidRPr="000025A2">
        <w:rPr>
          <w:color w:val="FF0000"/>
        </w:rPr>
        <w:t xml:space="preserve">ser </w:t>
      </w:r>
      <w:r w:rsidR="000025A2" w:rsidRPr="000025A2">
        <w:rPr>
          <w:color w:val="FF0000"/>
        </w:rPr>
        <w:t>documents (to include Wiki pages)</w:t>
      </w:r>
    </w:p>
    <w:p w:rsidR="00755174" w:rsidRPr="000025A2" w:rsidRDefault="000025A2" w:rsidP="00755174">
      <w:pPr>
        <w:pStyle w:val="ListParagraph"/>
        <w:numPr>
          <w:ilvl w:val="1"/>
          <w:numId w:val="3"/>
        </w:numPr>
        <w:rPr>
          <w:color w:val="FF0000"/>
        </w:rPr>
      </w:pPr>
      <w:r w:rsidRPr="000025A2">
        <w:rPr>
          <w:color w:val="FF0000"/>
        </w:rPr>
        <w:t xml:space="preserve">Need to consider how to get documentation </w:t>
      </w:r>
      <w:r w:rsidR="00755174" w:rsidRPr="000025A2">
        <w:rPr>
          <w:color w:val="FF0000"/>
        </w:rPr>
        <w:t>under source control</w:t>
      </w:r>
    </w:p>
    <w:p w:rsidR="00755174" w:rsidRPr="000025A2" w:rsidRDefault="000025A2" w:rsidP="00755174">
      <w:pPr>
        <w:pStyle w:val="ListParagraph"/>
        <w:numPr>
          <w:ilvl w:val="1"/>
          <w:numId w:val="3"/>
        </w:numPr>
        <w:rPr>
          <w:color w:val="FF0000"/>
        </w:rPr>
      </w:pPr>
      <w:r w:rsidRPr="000025A2">
        <w:rPr>
          <w:color w:val="FF0000"/>
        </w:rPr>
        <w:t xml:space="preserve">Need to consider how to get a </w:t>
      </w:r>
      <w:r w:rsidR="00755174" w:rsidRPr="000025A2">
        <w:rPr>
          <w:color w:val="FF0000"/>
        </w:rPr>
        <w:t xml:space="preserve">system in place to make </w:t>
      </w:r>
      <w:r w:rsidRPr="000025A2">
        <w:rPr>
          <w:color w:val="FF0000"/>
        </w:rPr>
        <w:t xml:space="preserve">documentation creation (like </w:t>
      </w:r>
      <w:proofErr w:type="spellStart"/>
      <w:r w:rsidRPr="000025A2">
        <w:rPr>
          <w:color w:val="FF0000"/>
        </w:rPr>
        <w:t>Javadocs</w:t>
      </w:r>
      <w:proofErr w:type="spellEnd"/>
      <w:r w:rsidRPr="000025A2">
        <w:rPr>
          <w:color w:val="FF0000"/>
        </w:rPr>
        <w:t xml:space="preserve">) </w:t>
      </w:r>
      <w:r w:rsidR="00755174" w:rsidRPr="000025A2">
        <w:rPr>
          <w:color w:val="FF0000"/>
        </w:rPr>
        <w:t>part of build proces</w:t>
      </w:r>
      <w:r w:rsidRPr="000025A2">
        <w:rPr>
          <w:color w:val="FF0000"/>
        </w:rPr>
        <w:t>s</w:t>
      </w:r>
    </w:p>
    <w:p w:rsidR="000025A2" w:rsidRPr="000025A2" w:rsidRDefault="000025A2" w:rsidP="00755174">
      <w:pPr>
        <w:pStyle w:val="ListParagraph"/>
        <w:numPr>
          <w:ilvl w:val="1"/>
          <w:numId w:val="3"/>
        </w:numPr>
        <w:rPr>
          <w:color w:val="FF0000"/>
        </w:rPr>
      </w:pPr>
      <w:r w:rsidRPr="000025A2">
        <w:rPr>
          <w:color w:val="FF0000"/>
        </w:rPr>
        <w:t xml:space="preserve">Action:  </w:t>
      </w:r>
      <w:proofErr w:type="spellStart"/>
      <w:r w:rsidRPr="000025A2">
        <w:rPr>
          <w:color w:val="FF0000"/>
        </w:rPr>
        <w:t>IoTech</w:t>
      </w:r>
      <w:proofErr w:type="spellEnd"/>
      <w:r w:rsidRPr="000025A2">
        <w:rPr>
          <w:color w:val="FF0000"/>
        </w:rPr>
        <w:t xml:space="preserve"> to present their ideas/views at an upcoming meeting.</w:t>
      </w:r>
    </w:p>
    <w:sectPr w:rsidR="000025A2" w:rsidRPr="00002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439EE"/>
    <w:multiLevelType w:val="hybridMultilevel"/>
    <w:tmpl w:val="5AFA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17D53"/>
    <w:multiLevelType w:val="hybridMultilevel"/>
    <w:tmpl w:val="5EDA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424DF"/>
    <w:multiLevelType w:val="hybridMultilevel"/>
    <w:tmpl w:val="E02E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EF"/>
    <w:rsid w:val="000025A2"/>
    <w:rsid w:val="00122F18"/>
    <w:rsid w:val="001B5E7F"/>
    <w:rsid w:val="002C5F02"/>
    <w:rsid w:val="003D51B6"/>
    <w:rsid w:val="0063155E"/>
    <w:rsid w:val="00755174"/>
    <w:rsid w:val="00797402"/>
    <w:rsid w:val="007B463E"/>
    <w:rsid w:val="00882BEF"/>
    <w:rsid w:val="009446E8"/>
    <w:rsid w:val="00954A92"/>
    <w:rsid w:val="0099642C"/>
    <w:rsid w:val="00C167D3"/>
    <w:rsid w:val="00D0155D"/>
    <w:rsid w:val="00F20DEF"/>
    <w:rsid w:val="00F3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60CE"/>
  <w15:chartTrackingRefBased/>
  <w15:docId w15:val="{F4F96940-382A-431B-9BE2-01B82BDA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B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2B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82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B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BE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31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sts.edgexfoundry.org/pipermail/edgex-tsc-core/2017-August/0000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White</dc:creator>
  <cp:keywords/>
  <dc:description/>
  <cp:lastModifiedBy>Jim White</cp:lastModifiedBy>
  <cp:revision>2</cp:revision>
  <dcterms:created xsi:type="dcterms:W3CDTF">2017-08-30T23:38:00Z</dcterms:created>
  <dcterms:modified xsi:type="dcterms:W3CDTF">2017-08-31T16:14:00Z</dcterms:modified>
</cp:coreProperties>
</file>