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120" w:before="240" w:line="276" w:lineRule="auto"/>
        <w:ind w:left="720" w:firstLine="720"/>
        <w:rPr>
          <w:rFonts w:ascii="Liberation Sans" w:cs="Liberation Sans" w:eastAsia="Liberation Sans" w:hAnsi="Liberation Sans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Liberation Sans" w:cs="Liberation Sans" w:eastAsia="Liberation Sans" w:hAnsi="Liberation Sans"/>
          <w:sz w:val="28"/>
          <w:szCs w:val="28"/>
          <w:rtl w:val="0"/>
        </w:rPr>
        <w:t xml:space="preserve">EdgeX Security WG Meeting 06/24/2020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Attendees: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4267200" cy="4152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15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80" w:before="36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3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Security Working Group Chair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Hi I’m Colin Hutchinson (Kong)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Still getting up to speed and getting necessary access etc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Create an edgex holding repository for ssh tunneling reference implementation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  <w:u w:val="non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Linux Foundation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EdgeX Foundry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Architecture meeting: where code samples go. HIstorically holding repository going forward somewhere else?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Can’t currently go into developer-scripts so it doesn’t accidentally become part of the release.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Deprecated resources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Keep docker artifacts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 item: document docker-compose’s as deprecated in the folders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Keep scanning the mongo repository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Snyk meeting to transition (does next security WG work?)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 item: Colin needs to know where the SIR process documentation is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SIR Team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Lead: Colin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 item: request volunteers at security WG / TSC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 item: Colin needs committer rights / board rights. Lisa has been contacted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 item: use the github board for issues only not PR’s as well and update automation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 item: review ADR PR’s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 item: how to archive a repository? Linux Foundation support ticket perhaps?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80" w:before="0" w:beforeAutospacing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jira.linuxfoundation.org/servicedesk/customer/portals" TargetMode="External"/><Relationship Id="rId8" Type="http://schemas.openxmlformats.org/officeDocument/2006/relationships/hyperlink" Target="https://wiki.edgexfoundry.org/display/FA/Repository+creation%2C+ownership+and+access+rights#Repositorycreation,ownershipandaccessrights-GithubRepositoryCreationandOw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